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B3F53" w14:textId="5B567328" w:rsidR="00043E93" w:rsidRPr="00605D1D" w:rsidRDefault="009F138E" w:rsidP="009F138E">
      <w:pPr>
        <w:autoSpaceDE w:val="0"/>
        <w:autoSpaceDN w:val="0"/>
        <w:adjustRightInd w:val="0"/>
        <w:spacing w:line="276" w:lineRule="auto"/>
        <w:jc w:val="right"/>
        <w:rPr>
          <w:rFonts w:ascii="Garamond" w:hAnsi="Garamond" w:cs="Tahoma"/>
          <w:b/>
          <w:bCs/>
          <w:sz w:val="22"/>
          <w:szCs w:val="22"/>
        </w:rPr>
      </w:pPr>
      <w:r>
        <w:rPr>
          <w:rFonts w:ascii="Garamond" w:hAnsi="Garamond" w:cs="Tahoma"/>
          <w:b/>
          <w:bCs/>
          <w:sz w:val="22"/>
          <w:szCs w:val="22"/>
        </w:rPr>
        <w:t>Załącznik nr 4</w:t>
      </w:r>
    </w:p>
    <w:p w14:paraId="1F1C8543" w14:textId="31331F79" w:rsidR="002475EC" w:rsidRPr="00605D1D" w:rsidRDefault="002475EC" w:rsidP="002475EC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Tahoma"/>
          <w:b/>
          <w:bCs/>
          <w:sz w:val="22"/>
          <w:szCs w:val="22"/>
        </w:rPr>
      </w:pPr>
      <w:r w:rsidRPr="00605D1D">
        <w:rPr>
          <w:rFonts w:ascii="Garamond" w:hAnsi="Garamond" w:cs="Tahoma"/>
          <w:b/>
          <w:bCs/>
          <w:sz w:val="22"/>
          <w:szCs w:val="22"/>
        </w:rPr>
        <w:t xml:space="preserve">PROJEKTOWANE POSTANOWIENIA UMOWY </w:t>
      </w:r>
    </w:p>
    <w:p w14:paraId="243117CF" w14:textId="77777777" w:rsidR="002475EC" w:rsidRPr="00605D1D" w:rsidRDefault="002475EC" w:rsidP="002475EC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0A6B2A15" w14:textId="77777777" w:rsidR="002475EC" w:rsidRPr="00605D1D" w:rsidRDefault="002475EC" w:rsidP="002475EC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605D1D">
        <w:rPr>
          <w:rFonts w:ascii="Garamond" w:hAnsi="Garamond" w:cs="Arial"/>
          <w:b/>
          <w:bCs/>
          <w:sz w:val="22"/>
          <w:szCs w:val="22"/>
        </w:rPr>
        <w:t>§ 1</w:t>
      </w:r>
    </w:p>
    <w:p w14:paraId="4C3A1EDA" w14:textId="77777777" w:rsidR="002475EC" w:rsidRPr="00605D1D" w:rsidRDefault="002475EC" w:rsidP="002475EC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605D1D">
        <w:rPr>
          <w:rFonts w:ascii="Garamond" w:hAnsi="Garamond" w:cs="Arial"/>
          <w:b/>
          <w:bCs/>
          <w:sz w:val="22"/>
          <w:szCs w:val="22"/>
        </w:rPr>
        <w:t xml:space="preserve">Przedmiot umowy </w:t>
      </w:r>
    </w:p>
    <w:p w14:paraId="6CBE6603" w14:textId="114FB1EB" w:rsidR="002475EC" w:rsidRPr="00605D1D" w:rsidRDefault="00054407" w:rsidP="002475EC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bookmarkStart w:id="0" w:name="_Hlk194668726"/>
      <w:r w:rsidRPr="00605D1D">
        <w:rPr>
          <w:rFonts w:ascii="Garamond" w:hAnsi="Garamond" w:cs="Arial"/>
          <w:sz w:val="22"/>
          <w:szCs w:val="22"/>
        </w:rPr>
        <w:t>Przedmiotem zamówienia jest</w:t>
      </w:r>
      <w:r w:rsidR="002475EC" w:rsidRPr="00605D1D">
        <w:rPr>
          <w:rFonts w:ascii="Garamond" w:hAnsi="Garamond" w:cs="Arial"/>
          <w:sz w:val="22"/>
          <w:szCs w:val="22"/>
        </w:rPr>
        <w:t xml:space="preserve"> produkcja techniczna plenerowych koncertów odbywających się w Warszawie, w pawilonie „Pokój na lato” (teren zielony – skarpa przy Muzeum Powstania Warszawskiego, na rogu ulic Towarowej i Grzybowskiej </w:t>
      </w:r>
      <w:r w:rsidR="002475EC" w:rsidRPr="00605D1D">
        <w:rPr>
          <w:rFonts w:ascii="Garamond" w:hAnsi="Garamond"/>
          <w:sz w:val="22"/>
          <w:szCs w:val="22"/>
        </w:rPr>
        <w:t>(działka ewidencyjna nr 35 i 43 z obrębu 60406)</w:t>
      </w:r>
      <w:r w:rsidR="002475EC" w:rsidRPr="00605D1D">
        <w:rPr>
          <w:rFonts w:ascii="Garamond" w:hAnsi="Garamond" w:cs="Arial"/>
          <w:sz w:val="22"/>
          <w:szCs w:val="22"/>
        </w:rPr>
        <w:t xml:space="preserve">. </w:t>
      </w:r>
    </w:p>
    <w:p w14:paraId="5F5C729B" w14:textId="77777777" w:rsidR="002475EC" w:rsidRPr="00605D1D" w:rsidRDefault="002475EC" w:rsidP="002475EC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Przedmiot zamówienia obejmuje:</w:t>
      </w:r>
    </w:p>
    <w:p w14:paraId="78A58556" w14:textId="705443DD" w:rsidR="002475EC" w:rsidRPr="00605D1D" w:rsidRDefault="002475EC" w:rsidP="0091236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 xml:space="preserve">zapewnienie sceny z atestem oraz z zadaszeniem wraz z pawilonem ogrodowym na garderobę dla artystów; </w:t>
      </w:r>
    </w:p>
    <w:p w14:paraId="00F93D11" w14:textId="6BBC6347" w:rsidR="002475EC" w:rsidRPr="00605D1D" w:rsidRDefault="002475EC" w:rsidP="0091236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 xml:space="preserve">zapewnienie profesjonalnego sprzętu nagłośnieniowego i oświetleniowego ze specjalistyczną obsługą techniczną (światło, dźwięk oraz backline); </w:t>
      </w:r>
    </w:p>
    <w:p w14:paraId="79EC358C" w14:textId="2ADBAA92" w:rsidR="002475EC" w:rsidRDefault="002475EC" w:rsidP="0091236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zapewnienie wygrodzenia terenu płotkami - typu lekkiego</w:t>
      </w:r>
      <w:r w:rsidR="005F29E2">
        <w:rPr>
          <w:rFonts w:ascii="Garamond" w:hAnsi="Garamond" w:cs="Arial"/>
          <w:sz w:val="22"/>
          <w:szCs w:val="22"/>
        </w:rPr>
        <w:t>;</w:t>
      </w:r>
    </w:p>
    <w:p w14:paraId="4474572A" w14:textId="28500169" w:rsidR="005F29E2" w:rsidRDefault="005F29E2" w:rsidP="0091236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zapewnienie agregatu prądotwórczego</w:t>
      </w:r>
      <w:r w:rsidR="005D4498">
        <w:rPr>
          <w:rFonts w:ascii="Garamond" w:hAnsi="Garamond" w:cs="Arial"/>
          <w:sz w:val="22"/>
          <w:szCs w:val="22"/>
        </w:rPr>
        <w:t>;</w:t>
      </w:r>
    </w:p>
    <w:p w14:paraId="2F2B6E98" w14:textId="003BD624" w:rsidR="005D4498" w:rsidRPr="005D4498" w:rsidRDefault="005D4498" w:rsidP="005D449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5D4498">
        <w:rPr>
          <w:rFonts w:ascii="Garamond" w:hAnsi="Garamond" w:cs="Arial"/>
          <w:sz w:val="22"/>
          <w:szCs w:val="22"/>
        </w:rPr>
        <w:t>ekran ledowy (dotyczy koncertu Kasi Lins)</w:t>
      </w:r>
      <w:r>
        <w:rPr>
          <w:rFonts w:ascii="Garamond" w:hAnsi="Garamond" w:cs="Arial"/>
          <w:sz w:val="22"/>
          <w:szCs w:val="22"/>
        </w:rPr>
        <w:t>.</w:t>
      </w:r>
    </w:p>
    <w:p w14:paraId="75CF3876" w14:textId="77777777" w:rsidR="002475EC" w:rsidRPr="00605D1D" w:rsidRDefault="002475EC" w:rsidP="002475EC">
      <w:pPr>
        <w:spacing w:line="276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 xml:space="preserve">3. </w:t>
      </w:r>
      <w:r w:rsidRPr="00605D1D">
        <w:rPr>
          <w:rFonts w:ascii="Garamond" w:hAnsi="Garamond" w:cs="Arial"/>
          <w:sz w:val="22"/>
          <w:szCs w:val="22"/>
        </w:rPr>
        <w:tab/>
        <w:t>Usługa obejmuje również dostarczenie, montaż i demontaż sprzętu na koncerty.</w:t>
      </w:r>
    </w:p>
    <w:p w14:paraId="29B609C5" w14:textId="77777777" w:rsidR="002475EC" w:rsidRPr="00605D1D" w:rsidRDefault="002475EC" w:rsidP="002475EC">
      <w:pPr>
        <w:spacing w:line="276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 xml:space="preserve">4. </w:t>
      </w:r>
      <w:r w:rsidRPr="00605D1D">
        <w:rPr>
          <w:rFonts w:ascii="Garamond" w:hAnsi="Garamond" w:cs="Arial"/>
          <w:sz w:val="22"/>
          <w:szCs w:val="22"/>
        </w:rPr>
        <w:tab/>
        <w:t xml:space="preserve">Wykonawca zobowiązuje </w:t>
      </w:r>
      <w:r w:rsidRPr="00605D1D">
        <w:rPr>
          <w:rFonts w:ascii="Garamond" w:hAnsi="Garamond" w:cs="Arial"/>
          <w:bCs/>
          <w:sz w:val="22"/>
          <w:szCs w:val="22"/>
        </w:rPr>
        <w:t>się zrealizować przedmiot um</w:t>
      </w:r>
      <w:r w:rsidRPr="00605D1D">
        <w:rPr>
          <w:rFonts w:ascii="Garamond" w:hAnsi="Garamond" w:cs="Arial"/>
          <w:sz w:val="22"/>
          <w:szCs w:val="22"/>
        </w:rPr>
        <w:t>owy zgodnie z Opisem Przedmiotu Zamówienia (wykaz sprzętu, specyfikacja i ridery koncertowe) zawartym w załączniku nr 1 do umowy, oraz zgodnie z ofertą Wykonawcy.</w:t>
      </w:r>
    </w:p>
    <w:bookmarkEnd w:id="0"/>
    <w:p w14:paraId="47A18AA1" w14:textId="77777777" w:rsidR="002475EC" w:rsidRPr="00605D1D" w:rsidRDefault="002475EC" w:rsidP="002475EC">
      <w:pPr>
        <w:suppressAutoHyphens w:val="0"/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1B5027F2" w14:textId="77777777" w:rsidR="002475EC" w:rsidRPr="00605D1D" w:rsidRDefault="002475EC" w:rsidP="002475EC">
      <w:pPr>
        <w:suppressAutoHyphens w:val="0"/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605D1D">
        <w:rPr>
          <w:rFonts w:ascii="Garamond" w:hAnsi="Garamond" w:cs="Arial"/>
          <w:b/>
          <w:bCs/>
          <w:sz w:val="22"/>
          <w:szCs w:val="22"/>
        </w:rPr>
        <w:t>§ 2</w:t>
      </w:r>
    </w:p>
    <w:p w14:paraId="6D192024" w14:textId="77777777" w:rsidR="00524AFA" w:rsidRPr="00605D1D" w:rsidRDefault="002475EC" w:rsidP="002475EC">
      <w:pPr>
        <w:jc w:val="center"/>
        <w:rPr>
          <w:rFonts w:ascii="Garamond" w:hAnsi="Garamond"/>
          <w:b/>
          <w:sz w:val="22"/>
          <w:szCs w:val="22"/>
        </w:rPr>
      </w:pPr>
      <w:r w:rsidRPr="00605D1D">
        <w:rPr>
          <w:rFonts w:ascii="Garamond" w:hAnsi="Garamond"/>
          <w:b/>
          <w:sz w:val="22"/>
          <w:szCs w:val="22"/>
        </w:rPr>
        <w:t>Termin realizacji umowy</w:t>
      </w:r>
    </w:p>
    <w:p w14:paraId="77F2EBE0" w14:textId="77777777" w:rsidR="002475EC" w:rsidRPr="0072568E" w:rsidRDefault="002475EC" w:rsidP="002475EC">
      <w:pPr>
        <w:pStyle w:val="Akapitzlist"/>
        <w:numPr>
          <w:ilvl w:val="0"/>
          <w:numId w:val="9"/>
        </w:numPr>
        <w:ind w:left="426" w:hanging="426"/>
        <w:jc w:val="both"/>
        <w:rPr>
          <w:rFonts w:ascii="Garamond" w:hAnsi="Garamond"/>
          <w:sz w:val="22"/>
          <w:szCs w:val="22"/>
        </w:rPr>
      </w:pPr>
      <w:r w:rsidRPr="0072568E">
        <w:rPr>
          <w:rFonts w:ascii="Garamond" w:hAnsi="Garamond"/>
          <w:sz w:val="22"/>
          <w:szCs w:val="22"/>
        </w:rPr>
        <w:t>Umowa zostanie zrealizowana z uwzględnieniem następujących terminów:</w:t>
      </w:r>
    </w:p>
    <w:p w14:paraId="6216D5D6" w14:textId="1354EC18" w:rsidR="005D4498" w:rsidRPr="0072568E" w:rsidRDefault="005D4498" w:rsidP="005D4498">
      <w:pPr>
        <w:pStyle w:val="Akapitzlist"/>
        <w:numPr>
          <w:ilvl w:val="0"/>
          <w:numId w:val="22"/>
        </w:numPr>
        <w:jc w:val="both"/>
        <w:rPr>
          <w:rFonts w:ascii="Garamond" w:hAnsi="Garamond"/>
          <w:sz w:val="22"/>
          <w:szCs w:val="22"/>
        </w:rPr>
      </w:pPr>
      <w:r w:rsidRPr="0072568E">
        <w:rPr>
          <w:rFonts w:ascii="Garamond" w:hAnsi="Garamond" w:cs="Arial"/>
          <w:b/>
          <w:bCs/>
          <w:sz w:val="22"/>
          <w:szCs w:val="22"/>
        </w:rPr>
        <w:t xml:space="preserve">16 maja </w:t>
      </w:r>
      <w:r w:rsidR="00B52DB4">
        <w:rPr>
          <w:rFonts w:ascii="Garamond" w:hAnsi="Garamond" w:cs="Arial"/>
          <w:b/>
          <w:bCs/>
          <w:sz w:val="22"/>
          <w:szCs w:val="22"/>
        </w:rPr>
        <w:t xml:space="preserve">2026 r. </w:t>
      </w:r>
      <w:r w:rsidRPr="0072568E">
        <w:rPr>
          <w:rFonts w:ascii="Garamond" w:hAnsi="Garamond" w:cs="Arial"/>
          <w:b/>
          <w:bCs/>
          <w:sz w:val="22"/>
          <w:szCs w:val="22"/>
        </w:rPr>
        <w:t>(sobota)</w:t>
      </w:r>
      <w:r w:rsidRPr="0072568E">
        <w:rPr>
          <w:rFonts w:ascii="Garamond" w:hAnsi="Garamond" w:cs="Arial"/>
          <w:sz w:val="22"/>
          <w:szCs w:val="22"/>
        </w:rPr>
        <w:t xml:space="preserve"> - </w:t>
      </w:r>
      <w:bookmarkStart w:id="1" w:name="_Hlk101772789"/>
      <w:r w:rsidRPr="0072568E">
        <w:rPr>
          <w:rFonts w:ascii="Garamond" w:hAnsi="Garamond" w:cs="Arial"/>
          <w:sz w:val="22"/>
          <w:szCs w:val="22"/>
        </w:rPr>
        <w:t>dostarczenie i montaż sceny (możliwy od godz. 5.00), próby, koncert o 21.30 -</w:t>
      </w:r>
      <w:r w:rsidR="00FF2502">
        <w:rPr>
          <w:rFonts w:ascii="Garamond" w:hAnsi="Garamond" w:cs="Arial"/>
          <w:sz w:val="22"/>
          <w:szCs w:val="22"/>
        </w:rPr>
        <w:t xml:space="preserve"> </w:t>
      </w:r>
      <w:r w:rsidRPr="0072568E">
        <w:rPr>
          <w:rFonts w:ascii="Garamond" w:hAnsi="Garamond" w:cs="Arial"/>
          <w:sz w:val="22"/>
          <w:szCs w:val="22"/>
        </w:rPr>
        <w:t xml:space="preserve"> </w:t>
      </w:r>
      <w:r w:rsidR="00FF2502">
        <w:rPr>
          <w:rFonts w:ascii="Garamond" w:hAnsi="Garamond" w:cs="Arial"/>
          <w:sz w:val="22"/>
          <w:szCs w:val="22"/>
        </w:rPr>
        <w:t xml:space="preserve">Wiraszko, </w:t>
      </w:r>
      <w:r w:rsidRPr="0072568E">
        <w:rPr>
          <w:rFonts w:ascii="Garamond" w:hAnsi="Garamond" w:cs="Arial"/>
          <w:sz w:val="22"/>
          <w:szCs w:val="22"/>
        </w:rPr>
        <w:t>demontaż  i wywiezienie sprzętu po koncercie</w:t>
      </w:r>
      <w:bookmarkEnd w:id="1"/>
    </w:p>
    <w:p w14:paraId="21166742" w14:textId="69FBFDE8" w:rsidR="005D4498" w:rsidRPr="0072568E" w:rsidRDefault="005D4498" w:rsidP="005D4498">
      <w:pPr>
        <w:pStyle w:val="Akapitzlist"/>
        <w:numPr>
          <w:ilvl w:val="0"/>
          <w:numId w:val="22"/>
        </w:numPr>
        <w:jc w:val="both"/>
        <w:rPr>
          <w:rFonts w:ascii="Garamond" w:hAnsi="Garamond"/>
          <w:sz w:val="22"/>
          <w:szCs w:val="22"/>
        </w:rPr>
      </w:pPr>
      <w:r w:rsidRPr="0072568E">
        <w:rPr>
          <w:rFonts w:ascii="Garamond" w:hAnsi="Garamond" w:cs="Arial"/>
          <w:b/>
          <w:bCs/>
          <w:sz w:val="22"/>
          <w:szCs w:val="22"/>
        </w:rPr>
        <w:t xml:space="preserve">27 czerwca </w:t>
      </w:r>
      <w:r w:rsidR="00B52DB4">
        <w:rPr>
          <w:rFonts w:ascii="Garamond" w:hAnsi="Garamond" w:cs="Arial"/>
          <w:b/>
          <w:bCs/>
          <w:sz w:val="22"/>
          <w:szCs w:val="22"/>
        </w:rPr>
        <w:t xml:space="preserve">2026 r. </w:t>
      </w:r>
      <w:r w:rsidRPr="0072568E">
        <w:rPr>
          <w:rFonts w:ascii="Garamond" w:hAnsi="Garamond" w:cs="Arial"/>
          <w:b/>
          <w:bCs/>
          <w:sz w:val="22"/>
          <w:szCs w:val="22"/>
        </w:rPr>
        <w:t>(sobota)</w:t>
      </w:r>
      <w:r w:rsidRPr="0072568E">
        <w:rPr>
          <w:rFonts w:ascii="Garamond" w:hAnsi="Garamond" w:cs="Arial"/>
          <w:sz w:val="22"/>
          <w:szCs w:val="22"/>
        </w:rPr>
        <w:t xml:space="preserve"> - dostarczenie i montaż sceny (możliwy od godz. 5.00), próby, koncert od 20.00 – Mery Spolsky , demontaż  i wywiezienie sprzętu po koncercie</w:t>
      </w:r>
      <w:r w:rsidRPr="0072568E">
        <w:rPr>
          <w:rFonts w:ascii="Garamond" w:hAnsi="Garamond"/>
          <w:sz w:val="22"/>
          <w:szCs w:val="22"/>
        </w:rPr>
        <w:t>;</w:t>
      </w:r>
    </w:p>
    <w:p w14:paraId="738413C2" w14:textId="08F6A3A7" w:rsidR="005D4498" w:rsidRPr="0072568E" w:rsidRDefault="005D4498" w:rsidP="005D4498">
      <w:pPr>
        <w:pStyle w:val="Akapitzlist"/>
        <w:numPr>
          <w:ilvl w:val="0"/>
          <w:numId w:val="22"/>
        </w:numPr>
        <w:jc w:val="both"/>
        <w:rPr>
          <w:rFonts w:ascii="Garamond" w:hAnsi="Garamond"/>
          <w:sz w:val="22"/>
          <w:szCs w:val="22"/>
        </w:rPr>
      </w:pPr>
      <w:r w:rsidRPr="0072568E">
        <w:rPr>
          <w:rFonts w:ascii="Garamond" w:hAnsi="Garamond" w:cs="Arial"/>
          <w:b/>
          <w:bCs/>
          <w:sz w:val="22"/>
          <w:szCs w:val="22"/>
        </w:rPr>
        <w:t>17 lipca</w:t>
      </w:r>
      <w:r w:rsidRPr="0072568E">
        <w:rPr>
          <w:rFonts w:ascii="Garamond" w:hAnsi="Garamond" w:cs="Arial"/>
          <w:sz w:val="22"/>
          <w:szCs w:val="22"/>
        </w:rPr>
        <w:t xml:space="preserve"> </w:t>
      </w:r>
      <w:r w:rsidR="00B52DB4">
        <w:rPr>
          <w:rFonts w:ascii="Garamond" w:hAnsi="Garamond" w:cs="Arial"/>
          <w:sz w:val="22"/>
          <w:szCs w:val="22"/>
        </w:rPr>
        <w:t xml:space="preserve">2026 r. </w:t>
      </w:r>
      <w:r w:rsidRPr="0072568E">
        <w:rPr>
          <w:rFonts w:ascii="Garamond" w:hAnsi="Garamond" w:cs="Arial"/>
          <w:b/>
          <w:bCs/>
          <w:sz w:val="22"/>
          <w:szCs w:val="22"/>
        </w:rPr>
        <w:t>(piątek)</w:t>
      </w:r>
      <w:r w:rsidRPr="0072568E">
        <w:rPr>
          <w:rFonts w:ascii="Garamond" w:hAnsi="Garamond" w:cs="Arial"/>
          <w:sz w:val="22"/>
          <w:szCs w:val="22"/>
        </w:rPr>
        <w:t xml:space="preserve"> - dostarczenie i montaż sceny (możliwy od godz. 5.00), próby, koncert od 20.00 – Lor, demontaż  i wywiezienie sprzętu po koncercie;</w:t>
      </w:r>
    </w:p>
    <w:p w14:paraId="2CF6EFF1" w14:textId="1E5C5F4E" w:rsidR="005D4498" w:rsidRPr="0072568E" w:rsidRDefault="005D4498" w:rsidP="005D4498">
      <w:pPr>
        <w:pStyle w:val="Akapitzlist"/>
        <w:numPr>
          <w:ilvl w:val="0"/>
          <w:numId w:val="22"/>
        </w:numPr>
        <w:jc w:val="both"/>
        <w:rPr>
          <w:rFonts w:ascii="Garamond" w:hAnsi="Garamond"/>
          <w:sz w:val="22"/>
          <w:szCs w:val="22"/>
        </w:rPr>
      </w:pPr>
      <w:r w:rsidRPr="0072568E">
        <w:rPr>
          <w:rFonts w:ascii="Garamond" w:hAnsi="Garamond" w:cs="Arial"/>
          <w:b/>
          <w:bCs/>
          <w:sz w:val="22"/>
          <w:szCs w:val="22"/>
        </w:rPr>
        <w:t xml:space="preserve">28 sierpnia </w:t>
      </w:r>
      <w:r w:rsidR="00B52DB4">
        <w:rPr>
          <w:rFonts w:ascii="Garamond" w:hAnsi="Garamond" w:cs="Arial"/>
          <w:b/>
          <w:bCs/>
          <w:sz w:val="22"/>
          <w:szCs w:val="22"/>
        </w:rPr>
        <w:t xml:space="preserve">2026 r. </w:t>
      </w:r>
      <w:r w:rsidRPr="0072568E">
        <w:rPr>
          <w:rFonts w:ascii="Garamond" w:hAnsi="Garamond" w:cs="Arial"/>
          <w:b/>
          <w:bCs/>
          <w:sz w:val="22"/>
          <w:szCs w:val="22"/>
        </w:rPr>
        <w:t xml:space="preserve">(piątek) - </w:t>
      </w:r>
      <w:r w:rsidRPr="0072568E">
        <w:rPr>
          <w:rFonts w:ascii="Garamond" w:hAnsi="Garamond" w:cs="Arial"/>
          <w:sz w:val="22"/>
          <w:szCs w:val="22"/>
        </w:rPr>
        <w:t>dostarczenie i montaż sceny (możliwy od godz. 5.00), próby, koncert od 20.00-Kasi Lins, ochrona sceny, sprzętu we własnym zakresie na koncert następnego dnia;</w:t>
      </w:r>
    </w:p>
    <w:p w14:paraId="185FAAC6" w14:textId="3E77BEB4" w:rsidR="005D4498" w:rsidRPr="0072568E" w:rsidRDefault="005D4498" w:rsidP="005D4498">
      <w:pPr>
        <w:pStyle w:val="Akapitzlist"/>
        <w:numPr>
          <w:ilvl w:val="0"/>
          <w:numId w:val="22"/>
        </w:numPr>
        <w:jc w:val="both"/>
        <w:rPr>
          <w:rFonts w:ascii="Garamond" w:hAnsi="Garamond"/>
          <w:sz w:val="22"/>
          <w:szCs w:val="22"/>
        </w:rPr>
      </w:pPr>
      <w:r w:rsidRPr="0072568E">
        <w:rPr>
          <w:rFonts w:ascii="Garamond" w:hAnsi="Garamond" w:cs="Arial"/>
          <w:b/>
          <w:bCs/>
          <w:sz w:val="22"/>
          <w:szCs w:val="22"/>
        </w:rPr>
        <w:t xml:space="preserve">29 sierpnia </w:t>
      </w:r>
      <w:r w:rsidR="00B52DB4">
        <w:rPr>
          <w:rFonts w:ascii="Garamond" w:hAnsi="Garamond" w:cs="Arial"/>
          <w:b/>
          <w:bCs/>
          <w:sz w:val="22"/>
          <w:szCs w:val="22"/>
        </w:rPr>
        <w:t xml:space="preserve">2026 r. </w:t>
      </w:r>
      <w:r w:rsidRPr="0072568E">
        <w:rPr>
          <w:rFonts w:ascii="Garamond" w:hAnsi="Garamond" w:cs="Arial"/>
          <w:b/>
          <w:bCs/>
          <w:sz w:val="22"/>
          <w:szCs w:val="22"/>
        </w:rPr>
        <w:t>(sobota)</w:t>
      </w:r>
      <w:r w:rsidRPr="0072568E">
        <w:rPr>
          <w:rFonts w:ascii="Garamond" w:hAnsi="Garamond" w:cs="Arial"/>
          <w:sz w:val="22"/>
          <w:szCs w:val="22"/>
        </w:rPr>
        <w:t xml:space="preserve"> -  próby, koncert od 19.00 – Ina West,</w:t>
      </w:r>
      <w:r w:rsidR="00B52DB4">
        <w:rPr>
          <w:rFonts w:ascii="Garamond" w:hAnsi="Garamond" w:cs="Arial"/>
          <w:sz w:val="22"/>
          <w:szCs w:val="22"/>
        </w:rPr>
        <w:t xml:space="preserve"> </w:t>
      </w:r>
      <w:r w:rsidRPr="0072568E">
        <w:rPr>
          <w:rFonts w:ascii="Garamond" w:hAnsi="Garamond" w:cs="Arial"/>
          <w:sz w:val="22"/>
          <w:szCs w:val="22"/>
        </w:rPr>
        <w:t>ok.20.30 – Bass Astral, demontaż  i wywiezienie sprzętu po koncercie</w:t>
      </w:r>
    </w:p>
    <w:p w14:paraId="640A6F94" w14:textId="77777777" w:rsidR="002475EC" w:rsidRPr="0072568E" w:rsidRDefault="002475EC" w:rsidP="002475EC">
      <w:pPr>
        <w:spacing w:line="276" w:lineRule="auto"/>
        <w:ind w:left="426" w:hanging="426"/>
        <w:jc w:val="both"/>
        <w:rPr>
          <w:rFonts w:ascii="Garamond" w:eastAsia="Garamond" w:hAnsi="Garamond" w:cs="Arial"/>
          <w:bCs/>
          <w:sz w:val="22"/>
          <w:szCs w:val="22"/>
        </w:rPr>
      </w:pPr>
      <w:r w:rsidRPr="0072568E">
        <w:rPr>
          <w:rFonts w:ascii="Garamond" w:eastAsia="Garamond" w:hAnsi="Garamond" w:cs="Arial"/>
          <w:bCs/>
          <w:sz w:val="22"/>
          <w:szCs w:val="22"/>
          <w:u w:color="FF0000"/>
        </w:rPr>
        <w:t xml:space="preserve">2. </w:t>
      </w:r>
      <w:r w:rsidRPr="0072568E">
        <w:rPr>
          <w:rFonts w:ascii="Garamond" w:eastAsia="Garamond" w:hAnsi="Garamond" w:cs="Arial"/>
          <w:bCs/>
          <w:sz w:val="22"/>
          <w:szCs w:val="22"/>
          <w:u w:color="FF0000"/>
        </w:rPr>
        <w:tab/>
      </w:r>
      <w:r w:rsidRPr="0072568E">
        <w:rPr>
          <w:rFonts w:ascii="Garamond" w:hAnsi="Garamond" w:cs="Arial"/>
          <w:bCs/>
          <w:sz w:val="22"/>
          <w:szCs w:val="22"/>
        </w:rPr>
        <w:t>Ostateczne godziny prób będą ustalane 7 dni przed każdym koncertem w trybie roboczym z kierownikiem produkcji.</w:t>
      </w:r>
    </w:p>
    <w:p w14:paraId="3E251A49" w14:textId="77777777" w:rsidR="002475EC" w:rsidRPr="00605D1D" w:rsidRDefault="002475EC">
      <w:pPr>
        <w:rPr>
          <w:rFonts w:ascii="Garamond" w:hAnsi="Garamond"/>
          <w:sz w:val="22"/>
          <w:szCs w:val="22"/>
        </w:rPr>
      </w:pPr>
    </w:p>
    <w:p w14:paraId="306E498C" w14:textId="77777777" w:rsidR="002475EC" w:rsidRPr="00605D1D" w:rsidRDefault="002475EC" w:rsidP="002475EC">
      <w:pPr>
        <w:suppressAutoHyphens w:val="0"/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605D1D">
        <w:rPr>
          <w:rFonts w:ascii="Garamond" w:hAnsi="Garamond" w:cs="Arial"/>
          <w:b/>
          <w:bCs/>
          <w:sz w:val="22"/>
          <w:szCs w:val="22"/>
        </w:rPr>
        <w:t>§ 3</w:t>
      </w:r>
    </w:p>
    <w:p w14:paraId="12085056" w14:textId="77777777" w:rsidR="002475EC" w:rsidRPr="00605D1D" w:rsidRDefault="002475EC" w:rsidP="002475EC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605D1D">
        <w:rPr>
          <w:rFonts w:ascii="Garamond" w:hAnsi="Garamond" w:cs="Arial"/>
          <w:b/>
          <w:bCs/>
          <w:sz w:val="22"/>
          <w:szCs w:val="22"/>
        </w:rPr>
        <w:t>Zasady i warunki realizacji umowy</w:t>
      </w:r>
    </w:p>
    <w:p w14:paraId="63FEA9DD" w14:textId="77777777" w:rsidR="002475EC" w:rsidRPr="00605D1D" w:rsidRDefault="002475EC" w:rsidP="002475E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bCs/>
          <w:sz w:val="22"/>
          <w:szCs w:val="22"/>
        </w:rPr>
        <w:t>Wykonawca zobowiązany jest w szczególności do:</w:t>
      </w:r>
    </w:p>
    <w:p w14:paraId="3BC76D16" w14:textId="0A23C97B" w:rsidR="002475EC" w:rsidRPr="00605D1D" w:rsidRDefault="002475EC" w:rsidP="002475EC">
      <w:pPr>
        <w:pStyle w:val="Akapitzlist"/>
        <w:numPr>
          <w:ilvl w:val="0"/>
          <w:numId w:val="3"/>
        </w:numPr>
        <w:suppressAutoHyphens w:val="0"/>
        <w:spacing w:line="276" w:lineRule="auto"/>
        <w:ind w:left="709" w:hanging="283"/>
        <w:contextualSpacing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zapewnienia tj. dosta</w:t>
      </w:r>
      <w:r w:rsidR="00E7551B" w:rsidRPr="00605D1D">
        <w:rPr>
          <w:rFonts w:ascii="Garamond" w:hAnsi="Garamond" w:cs="Arial"/>
          <w:sz w:val="22"/>
          <w:szCs w:val="22"/>
        </w:rPr>
        <w:t xml:space="preserve">rczenia </w:t>
      </w:r>
      <w:r w:rsidRPr="00605D1D">
        <w:rPr>
          <w:rFonts w:ascii="Garamond" w:hAnsi="Garamond" w:cs="Arial"/>
          <w:sz w:val="22"/>
          <w:szCs w:val="22"/>
        </w:rPr>
        <w:t xml:space="preserve">i montażu specjalistycznego sprzętu, określonego w załączniku nr 1 do umowy na każdy z koncertów wg harmonogramu przedstawionego w </w:t>
      </w:r>
      <w:r w:rsidRPr="00605D1D">
        <w:rPr>
          <w:rFonts w:ascii="Garamond" w:hAnsi="Garamond" w:cs="Arial"/>
          <w:b/>
          <w:bCs/>
          <w:sz w:val="22"/>
          <w:szCs w:val="22"/>
        </w:rPr>
        <w:t>§</w:t>
      </w:r>
      <w:r w:rsidRPr="00605D1D">
        <w:rPr>
          <w:rFonts w:ascii="Garamond" w:hAnsi="Garamond" w:cs="Arial"/>
          <w:sz w:val="22"/>
          <w:szCs w:val="22"/>
        </w:rPr>
        <w:t xml:space="preserve"> 2;</w:t>
      </w:r>
    </w:p>
    <w:p w14:paraId="6CB0AABF" w14:textId="77777777" w:rsidR="002475EC" w:rsidRPr="00605D1D" w:rsidRDefault="002475EC" w:rsidP="002475EC">
      <w:pPr>
        <w:pStyle w:val="Akapitzlist"/>
        <w:numPr>
          <w:ilvl w:val="0"/>
          <w:numId w:val="3"/>
        </w:numPr>
        <w:suppressAutoHyphens w:val="0"/>
        <w:spacing w:line="276" w:lineRule="auto"/>
        <w:ind w:left="709" w:hanging="283"/>
        <w:contextualSpacing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zabezpieczenia sprzętu tj. m.in. okablowania zgodnie z wymogami BHP i ppoż. w trakcie prób i każdego z koncertów;</w:t>
      </w:r>
    </w:p>
    <w:p w14:paraId="509365B6" w14:textId="77777777" w:rsidR="002475EC" w:rsidRPr="00605D1D" w:rsidRDefault="002475EC" w:rsidP="002475EC">
      <w:pPr>
        <w:pStyle w:val="Akapitzlist1"/>
        <w:numPr>
          <w:ilvl w:val="0"/>
          <w:numId w:val="3"/>
        </w:numPr>
        <w:suppressAutoHyphens w:val="0"/>
        <w:spacing w:after="0"/>
        <w:ind w:left="709" w:hanging="283"/>
        <w:contextualSpacing/>
        <w:jc w:val="both"/>
        <w:rPr>
          <w:rFonts w:ascii="Garamond" w:hAnsi="Garamond" w:cs="Arial"/>
        </w:rPr>
      </w:pPr>
      <w:r w:rsidRPr="00605D1D">
        <w:rPr>
          <w:rFonts w:ascii="Garamond" w:hAnsi="Garamond" w:cs="ArialMT"/>
        </w:rPr>
        <w:t>zapewnienie profesjonalnej obsługi w trakcie prób i każdego z koncertów w zakresie realizacji nagłośnienia, oświetlenia, realizacji multimediów, backline, obsługi technicznej i pomocy technicznej dla zespołów;</w:t>
      </w:r>
    </w:p>
    <w:p w14:paraId="41B1C891" w14:textId="77777777" w:rsidR="002475EC" w:rsidRPr="00605D1D" w:rsidRDefault="002475EC" w:rsidP="002475EC">
      <w:pPr>
        <w:numPr>
          <w:ilvl w:val="0"/>
          <w:numId w:val="3"/>
        </w:numPr>
        <w:spacing w:line="276" w:lineRule="auto"/>
        <w:ind w:hanging="294"/>
        <w:rPr>
          <w:rFonts w:ascii="Garamond" w:hAnsi="Garamond"/>
          <w:sz w:val="22"/>
          <w:szCs w:val="22"/>
          <w:lang w:eastAsia="en-US"/>
        </w:rPr>
      </w:pPr>
      <w:r w:rsidRPr="00605D1D">
        <w:rPr>
          <w:rFonts w:ascii="Garamond" w:hAnsi="Garamond"/>
          <w:sz w:val="22"/>
          <w:szCs w:val="22"/>
        </w:rPr>
        <w:t>zapewnienie płotków typu lekkiego wygradzających teren oraz pawilon ogrodowy na garderobę dla artystów;</w:t>
      </w:r>
    </w:p>
    <w:p w14:paraId="5C682729" w14:textId="77777777" w:rsidR="002475EC" w:rsidRPr="00605D1D" w:rsidRDefault="002475EC" w:rsidP="002475EC">
      <w:pPr>
        <w:pStyle w:val="Akapitzlist1"/>
        <w:numPr>
          <w:ilvl w:val="0"/>
          <w:numId w:val="3"/>
        </w:numPr>
        <w:suppressAutoHyphens w:val="0"/>
        <w:spacing w:after="0"/>
        <w:ind w:left="709" w:hanging="283"/>
        <w:contextualSpacing/>
        <w:jc w:val="both"/>
        <w:rPr>
          <w:rFonts w:ascii="Garamond" w:hAnsi="Garamond" w:cs="Arial"/>
        </w:rPr>
      </w:pPr>
      <w:r w:rsidRPr="00605D1D">
        <w:rPr>
          <w:rFonts w:ascii="Garamond" w:hAnsi="Garamond" w:cs="Arial"/>
        </w:rPr>
        <w:t>zapewnienia nadzoru nad sprzętem w okresie obowiązywania niniejszej umowy;</w:t>
      </w:r>
    </w:p>
    <w:p w14:paraId="22B32A7C" w14:textId="77777777" w:rsidR="002475EC" w:rsidRPr="00605D1D" w:rsidRDefault="002475EC" w:rsidP="002475EC">
      <w:pPr>
        <w:pStyle w:val="Akapitzlist1"/>
        <w:numPr>
          <w:ilvl w:val="0"/>
          <w:numId w:val="3"/>
        </w:numPr>
        <w:suppressAutoHyphens w:val="0"/>
        <w:spacing w:after="0"/>
        <w:ind w:left="709" w:hanging="283"/>
        <w:contextualSpacing/>
        <w:jc w:val="both"/>
        <w:rPr>
          <w:rFonts w:ascii="Garamond" w:hAnsi="Garamond" w:cs="Arial"/>
        </w:rPr>
      </w:pPr>
      <w:r w:rsidRPr="00605D1D">
        <w:rPr>
          <w:rFonts w:ascii="Garamond" w:hAnsi="Garamond" w:cs="Arial"/>
        </w:rPr>
        <w:lastRenderedPageBreak/>
        <w:t>demontażu sprzętu po imprezach.</w:t>
      </w:r>
    </w:p>
    <w:p w14:paraId="4E71A1AD" w14:textId="77777777" w:rsidR="002475EC" w:rsidRPr="00605D1D" w:rsidRDefault="002475EC" w:rsidP="002475E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bCs/>
          <w:sz w:val="22"/>
          <w:szCs w:val="22"/>
        </w:rPr>
        <w:t>Wykonawca zobowiązany jest wykonać umowę terminowo, w sposób zapewniający niezakłócony przebieg koncertu zgodnie z ustalonym haromonogramem.</w:t>
      </w:r>
    </w:p>
    <w:p w14:paraId="78544063" w14:textId="77777777" w:rsidR="002475EC" w:rsidRPr="00605D1D" w:rsidRDefault="002475EC" w:rsidP="002475E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bCs/>
          <w:sz w:val="22"/>
          <w:szCs w:val="22"/>
        </w:rPr>
        <w:t>Wykonawca zobowiązuje się do ubezpieczenia sprzętu, który dostarczy na każdy z koncertów a także ubezpieczenia obsługi.</w:t>
      </w:r>
    </w:p>
    <w:p w14:paraId="53370E4D" w14:textId="77777777" w:rsidR="002475EC" w:rsidRPr="00605D1D" w:rsidRDefault="002475EC" w:rsidP="002475E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bCs/>
          <w:sz w:val="22"/>
          <w:szCs w:val="22"/>
        </w:rPr>
        <w:t>Zamawiający nie ponosi odpowiedzialności za bezpieczeństwo sprzętu Wykonawcy w trakcie obowiązywania umowy. Zamawiający nie zapewnia ochrony sprzętu na czas montażu, w dniu każdego z koncertów i każdorazowego demontażu.</w:t>
      </w:r>
    </w:p>
    <w:p w14:paraId="022C6F07" w14:textId="77777777" w:rsidR="002475EC" w:rsidRPr="00605D1D" w:rsidRDefault="002475EC" w:rsidP="002475EC">
      <w:pPr>
        <w:suppressAutoHyphens w:val="0"/>
        <w:spacing w:line="276" w:lineRule="auto"/>
        <w:rPr>
          <w:rFonts w:ascii="Garamond" w:hAnsi="Garamond" w:cs="Arial"/>
          <w:sz w:val="22"/>
          <w:szCs w:val="22"/>
        </w:rPr>
      </w:pPr>
    </w:p>
    <w:p w14:paraId="7DAC04DB" w14:textId="64A115DB" w:rsidR="002475EC" w:rsidRPr="00605D1D" w:rsidRDefault="002475EC" w:rsidP="002475EC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605D1D">
        <w:rPr>
          <w:rFonts w:ascii="Garamond" w:hAnsi="Garamond" w:cs="Arial"/>
          <w:b/>
          <w:bCs/>
          <w:sz w:val="22"/>
          <w:szCs w:val="22"/>
        </w:rPr>
        <w:t>§ 4</w:t>
      </w:r>
    </w:p>
    <w:p w14:paraId="4B4330EF" w14:textId="77777777" w:rsidR="002475EC" w:rsidRPr="00605D1D" w:rsidRDefault="002475EC" w:rsidP="002475EC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605D1D">
        <w:rPr>
          <w:rFonts w:ascii="Garamond" w:hAnsi="Garamond" w:cs="Arial"/>
          <w:b/>
          <w:bCs/>
          <w:sz w:val="22"/>
          <w:szCs w:val="22"/>
        </w:rPr>
        <w:t>Wynagrodzenie</w:t>
      </w:r>
    </w:p>
    <w:p w14:paraId="6BB91677" w14:textId="77777777" w:rsidR="002475EC" w:rsidRPr="00605D1D" w:rsidRDefault="002475EC" w:rsidP="002475EC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Garamond" w:hAnsi="Garamond" w:cs="Arial"/>
          <w:sz w:val="22"/>
          <w:szCs w:val="22"/>
          <w:lang w:eastAsia="pl-PL"/>
        </w:rPr>
      </w:pPr>
      <w:r w:rsidRPr="00605D1D">
        <w:rPr>
          <w:rFonts w:ascii="Garamond" w:hAnsi="Garamond" w:cs="Arial"/>
          <w:sz w:val="22"/>
          <w:szCs w:val="22"/>
          <w:lang w:eastAsia="pl-PL"/>
        </w:rPr>
        <w:t xml:space="preserve">Wynagrodzenie za poszczególne koncerty wyniesie: </w:t>
      </w:r>
    </w:p>
    <w:p w14:paraId="369FC4AC" w14:textId="77777777" w:rsidR="002475EC" w:rsidRPr="00605D1D" w:rsidRDefault="002475EC" w:rsidP="002475EC">
      <w:pPr>
        <w:spacing w:line="276" w:lineRule="auto"/>
        <w:ind w:left="426"/>
        <w:jc w:val="both"/>
        <w:rPr>
          <w:rFonts w:ascii="Garamond" w:hAnsi="Garamond" w:cs="Arial"/>
          <w:sz w:val="22"/>
          <w:szCs w:val="22"/>
          <w:lang w:eastAsia="pl-PL"/>
        </w:rPr>
      </w:pPr>
    </w:p>
    <w:tbl>
      <w:tblPr>
        <w:tblW w:w="864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4"/>
        <w:gridCol w:w="4252"/>
      </w:tblGrid>
      <w:tr w:rsidR="002475EC" w:rsidRPr="00605D1D" w14:paraId="0FCB309C" w14:textId="77777777" w:rsidTr="001A3E10"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8D4A0" w14:textId="77777777" w:rsidR="002475EC" w:rsidRPr="00605D1D" w:rsidRDefault="002475EC">
            <w:pPr>
              <w:spacing w:line="276" w:lineRule="auto"/>
              <w:ind w:left="720"/>
              <w:jc w:val="center"/>
              <w:rPr>
                <w:rFonts w:ascii="Garamond" w:hAnsi="Garamond"/>
                <w:b/>
                <w:sz w:val="22"/>
                <w:szCs w:val="22"/>
                <w:lang w:eastAsia="pl-PL"/>
              </w:rPr>
            </w:pPr>
            <w:r w:rsidRPr="00605D1D">
              <w:rPr>
                <w:rFonts w:ascii="Garamond" w:hAnsi="Garamond"/>
                <w:b/>
                <w:sz w:val="22"/>
                <w:szCs w:val="22"/>
                <w:lang w:eastAsia="pl-PL"/>
              </w:rPr>
              <w:t>KONCERT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1C54F" w14:textId="77777777" w:rsidR="002475EC" w:rsidRPr="00605D1D" w:rsidRDefault="002475EC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  <w:lang w:eastAsia="pl-PL"/>
              </w:rPr>
            </w:pPr>
            <w:r w:rsidRPr="00605D1D">
              <w:rPr>
                <w:rFonts w:ascii="Garamond" w:hAnsi="Garamond"/>
                <w:b/>
                <w:sz w:val="22"/>
                <w:szCs w:val="22"/>
                <w:lang w:eastAsia="pl-PL"/>
              </w:rPr>
              <w:t>Cena brutto</w:t>
            </w:r>
          </w:p>
        </w:tc>
      </w:tr>
      <w:tr w:rsidR="002475EC" w:rsidRPr="00605D1D" w14:paraId="03B8857A" w14:textId="77777777" w:rsidTr="001A3E10">
        <w:trPr>
          <w:trHeight w:val="45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7A09" w14:textId="4DE32EFA" w:rsidR="002475EC" w:rsidRPr="00FF2502" w:rsidRDefault="00FF2502" w:rsidP="00605D1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line="276" w:lineRule="auto"/>
              <w:rPr>
                <w:rFonts w:ascii="Garamond" w:hAnsi="Garamond" w:cs="Arial"/>
                <w:sz w:val="22"/>
                <w:szCs w:val="22"/>
              </w:rPr>
            </w:pPr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Wiraszko - 16 maja 2026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A68F0" w14:textId="77777777" w:rsidR="002475EC" w:rsidRPr="00605D1D" w:rsidRDefault="002475EC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eastAsia="pl-PL"/>
              </w:rPr>
            </w:pPr>
          </w:p>
        </w:tc>
      </w:tr>
      <w:tr w:rsidR="002475EC" w:rsidRPr="00605D1D" w14:paraId="578569FE" w14:textId="77777777" w:rsidTr="001A3E10">
        <w:trPr>
          <w:trHeight w:val="51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54078" w14:textId="0A6E77C7" w:rsidR="002475EC" w:rsidRPr="00FF2502" w:rsidRDefault="00FF2502" w:rsidP="00605D1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line="276" w:lineRule="auto"/>
              <w:rPr>
                <w:rFonts w:ascii="Garamond" w:hAnsi="Garamond" w:cs="Arial"/>
                <w:sz w:val="22"/>
                <w:szCs w:val="22"/>
              </w:rPr>
            </w:pPr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Mery Spolsky - 27 czerwca 2026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250E" w14:textId="77777777" w:rsidR="002475EC" w:rsidRPr="00605D1D" w:rsidRDefault="002475EC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eastAsia="pl-PL"/>
              </w:rPr>
            </w:pPr>
          </w:p>
        </w:tc>
      </w:tr>
      <w:tr w:rsidR="002475EC" w:rsidRPr="00605D1D" w14:paraId="4555B7A7" w14:textId="77777777" w:rsidTr="001A3E10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40224C" w14:textId="07E40C0F" w:rsidR="002475EC" w:rsidRPr="00FF2502" w:rsidRDefault="00FF2502" w:rsidP="00605D1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line="276" w:lineRule="auto"/>
              <w:rPr>
                <w:rFonts w:ascii="Garamond" w:hAnsi="Garamond" w:cs="Arial"/>
                <w:sz w:val="22"/>
                <w:szCs w:val="22"/>
              </w:rPr>
            </w:pPr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Lor - 17 lipca 2026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707C1A" w14:textId="77777777" w:rsidR="002475EC" w:rsidRPr="00605D1D" w:rsidRDefault="002475EC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eastAsia="pl-PL"/>
              </w:rPr>
            </w:pPr>
          </w:p>
        </w:tc>
      </w:tr>
      <w:tr w:rsidR="002475EC" w:rsidRPr="00605D1D" w14:paraId="50BC26E7" w14:textId="77777777" w:rsidTr="001A3E10">
        <w:trPr>
          <w:trHeight w:val="50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36314" w14:textId="2CB291E8" w:rsidR="002475EC" w:rsidRPr="00FF2502" w:rsidRDefault="00FF2502" w:rsidP="00605D1D">
            <w:pPr>
              <w:spacing w:line="276" w:lineRule="auto"/>
              <w:rPr>
                <w:rFonts w:ascii="Garamond" w:hAnsi="Garamond"/>
                <w:sz w:val="22"/>
                <w:szCs w:val="22"/>
                <w:lang w:eastAsia="pl-PL"/>
              </w:rPr>
            </w:pPr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>Kasia Lins - 28 sierpnia 2026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CAED6" w14:textId="77777777" w:rsidR="002475EC" w:rsidRPr="00605D1D" w:rsidRDefault="002475EC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eastAsia="pl-PL"/>
              </w:rPr>
            </w:pPr>
          </w:p>
        </w:tc>
      </w:tr>
      <w:tr w:rsidR="00605D1D" w:rsidRPr="001A3E10" w14:paraId="534A46EF" w14:textId="77777777" w:rsidTr="001A3E10">
        <w:trPr>
          <w:trHeight w:val="50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A1D67A" w14:textId="263896C9" w:rsidR="00605D1D" w:rsidRPr="00FF2502" w:rsidRDefault="00FF2502" w:rsidP="00605D1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line="276" w:lineRule="auto"/>
              <w:rPr>
                <w:rFonts w:ascii="Garamond" w:hAnsi="Garamond" w:cs="Arial"/>
                <w:sz w:val="22"/>
                <w:szCs w:val="22"/>
                <w:lang w:val="en-US"/>
              </w:rPr>
            </w:pPr>
            <w:r w:rsidRPr="00FF2502">
              <w:rPr>
                <w:rFonts w:ascii="Garamond" w:hAnsi="Garamond" w:cs="Arial"/>
                <w:b/>
                <w:bCs/>
                <w:sz w:val="20"/>
                <w:szCs w:val="20"/>
                <w:lang w:val="en-US"/>
              </w:rPr>
              <w:t>Ina West i Bass Astral - 29 sierpnia 2026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ADC424" w14:textId="77777777" w:rsidR="00605D1D" w:rsidRPr="00FF2502" w:rsidRDefault="00605D1D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val="en-US" w:eastAsia="pl-PL"/>
              </w:rPr>
            </w:pPr>
          </w:p>
        </w:tc>
      </w:tr>
    </w:tbl>
    <w:p w14:paraId="23527D7B" w14:textId="77777777" w:rsidR="00912364" w:rsidRPr="00FF2502" w:rsidRDefault="00912364" w:rsidP="00912364">
      <w:pPr>
        <w:pStyle w:val="Akapitzlist"/>
        <w:spacing w:line="276" w:lineRule="auto"/>
        <w:ind w:left="426"/>
        <w:jc w:val="both"/>
        <w:rPr>
          <w:rFonts w:ascii="Garamond" w:hAnsi="Garamond" w:cs="Tahoma"/>
          <w:sz w:val="22"/>
          <w:szCs w:val="22"/>
          <w:lang w:val="en-US" w:eastAsia="pl-PL"/>
        </w:rPr>
      </w:pPr>
    </w:p>
    <w:p w14:paraId="47F1F917" w14:textId="7259286A" w:rsidR="00912364" w:rsidRPr="00605D1D" w:rsidRDefault="002475EC" w:rsidP="0091236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Garamond" w:hAnsi="Garamond" w:cs="Tahoma"/>
          <w:sz w:val="22"/>
          <w:szCs w:val="22"/>
          <w:lang w:eastAsia="pl-PL"/>
        </w:rPr>
      </w:pPr>
      <w:r w:rsidRPr="00605D1D">
        <w:rPr>
          <w:rFonts w:ascii="Garamond" w:hAnsi="Garamond" w:cs="Tahoma"/>
          <w:sz w:val="22"/>
          <w:szCs w:val="22"/>
          <w:lang w:eastAsia="pl-PL"/>
        </w:rPr>
        <w:t xml:space="preserve">Całkowite wynagrodzenie wynikające z wykonania niniejszej umowy </w:t>
      </w:r>
      <w:r w:rsidR="000548D9" w:rsidRPr="00605D1D">
        <w:rPr>
          <w:rFonts w:ascii="Garamond" w:hAnsi="Garamond" w:cs="Tahoma"/>
          <w:sz w:val="22"/>
          <w:szCs w:val="22"/>
          <w:lang w:eastAsia="pl-PL"/>
        </w:rPr>
        <w:t xml:space="preserve">nie przekroczy kwoty </w:t>
      </w:r>
      <w:r w:rsidRPr="00605D1D">
        <w:rPr>
          <w:rFonts w:ascii="Garamond" w:hAnsi="Garamond" w:cs="Tahoma"/>
          <w:sz w:val="22"/>
          <w:szCs w:val="22"/>
          <w:lang w:eastAsia="pl-PL"/>
        </w:rPr>
        <w:t>…………. zł brutto.</w:t>
      </w:r>
    </w:p>
    <w:p w14:paraId="157DBB7E" w14:textId="19F52823" w:rsidR="003C2ACE" w:rsidRPr="00605D1D" w:rsidRDefault="000548D9" w:rsidP="003C2ACE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Garamond" w:hAnsi="Garamond" w:cs="Tahoma"/>
          <w:sz w:val="22"/>
          <w:szCs w:val="22"/>
          <w:lang w:eastAsia="pl-PL"/>
        </w:rPr>
      </w:pPr>
      <w:r w:rsidRPr="00605D1D">
        <w:rPr>
          <w:rFonts w:ascii="Garamond" w:hAnsi="Garamond" w:cs="Tahoma"/>
          <w:sz w:val="22"/>
          <w:szCs w:val="22"/>
          <w:lang w:eastAsia="pl-PL"/>
        </w:rPr>
        <w:t xml:space="preserve">Strony ustalają, że Zamawiający jest uprawniony do rezygnacji z </w:t>
      </w:r>
      <w:r w:rsidR="003C2ACE" w:rsidRPr="00605D1D">
        <w:rPr>
          <w:rFonts w:ascii="Garamond" w:hAnsi="Garamond" w:cs="Tahoma"/>
          <w:sz w:val="22"/>
          <w:szCs w:val="22"/>
          <w:lang w:eastAsia="pl-PL"/>
        </w:rPr>
        <w:t>organizacji wybranych koncertów, o czym powiadomi Wykonawcę z co najmniej 14-dniowym wyprzedzeniem</w:t>
      </w:r>
      <w:r w:rsidR="00130CF9" w:rsidRPr="00605D1D">
        <w:rPr>
          <w:rFonts w:ascii="Garamond" w:hAnsi="Garamond" w:cs="Tahoma"/>
          <w:sz w:val="22"/>
          <w:szCs w:val="22"/>
          <w:lang w:eastAsia="pl-PL"/>
        </w:rPr>
        <w:t xml:space="preserve"> przed datą poszczególnych koncertów</w:t>
      </w:r>
      <w:r w:rsidR="003C2ACE" w:rsidRPr="00605D1D">
        <w:rPr>
          <w:rFonts w:ascii="Garamond" w:hAnsi="Garamond" w:cs="Tahoma"/>
          <w:sz w:val="22"/>
          <w:szCs w:val="22"/>
          <w:lang w:eastAsia="pl-PL"/>
        </w:rPr>
        <w:t xml:space="preserve">. W takim przypadku Wykonawcy przysługuje wynagrodzenie za faktycznie zrealizowane koncerty. Minimalny zakres usług zleconych w ramach umowy Wykonawcy obejmie </w:t>
      </w:r>
      <w:r w:rsidR="00130CF9" w:rsidRPr="00605D1D">
        <w:rPr>
          <w:rFonts w:ascii="Garamond" w:hAnsi="Garamond" w:cs="Tahoma"/>
          <w:sz w:val="22"/>
          <w:szCs w:val="22"/>
          <w:lang w:eastAsia="pl-PL"/>
        </w:rPr>
        <w:t>4</w:t>
      </w:r>
      <w:r w:rsidR="003C2ACE" w:rsidRPr="00605D1D">
        <w:rPr>
          <w:rFonts w:ascii="Garamond" w:hAnsi="Garamond" w:cs="Tahoma"/>
          <w:sz w:val="22"/>
          <w:szCs w:val="22"/>
          <w:lang w:eastAsia="pl-PL"/>
        </w:rPr>
        <w:t>0% wynagrodzenia Wykonawcy określonego w ust. 2.</w:t>
      </w:r>
    </w:p>
    <w:p w14:paraId="780F89E7" w14:textId="77777777" w:rsidR="002475EC" w:rsidRPr="00605D1D" w:rsidRDefault="002475EC" w:rsidP="002475EC">
      <w:pPr>
        <w:suppressAutoHyphens w:val="0"/>
        <w:spacing w:line="276" w:lineRule="auto"/>
        <w:rPr>
          <w:rFonts w:ascii="Garamond" w:hAnsi="Garamond" w:cs="Arial"/>
          <w:b/>
          <w:sz w:val="22"/>
          <w:szCs w:val="22"/>
        </w:rPr>
      </w:pPr>
    </w:p>
    <w:p w14:paraId="072A678B" w14:textId="77777777" w:rsidR="002475EC" w:rsidRPr="00605D1D" w:rsidRDefault="002475EC" w:rsidP="002475EC">
      <w:pPr>
        <w:suppressAutoHyphens w:val="0"/>
        <w:spacing w:line="276" w:lineRule="auto"/>
        <w:jc w:val="center"/>
        <w:rPr>
          <w:rFonts w:ascii="Garamond" w:hAnsi="Garamond" w:cs="Arial"/>
          <w:b/>
          <w:sz w:val="22"/>
          <w:szCs w:val="22"/>
        </w:rPr>
      </w:pPr>
      <w:r w:rsidRPr="00605D1D">
        <w:rPr>
          <w:rFonts w:ascii="Garamond" w:hAnsi="Garamond" w:cs="Arial"/>
          <w:b/>
          <w:sz w:val="22"/>
          <w:szCs w:val="22"/>
        </w:rPr>
        <w:t>§5</w:t>
      </w:r>
    </w:p>
    <w:p w14:paraId="00D30675" w14:textId="77777777" w:rsidR="002475EC" w:rsidRPr="00605D1D" w:rsidRDefault="002475EC" w:rsidP="002475EC">
      <w:pPr>
        <w:suppressAutoHyphens w:val="0"/>
        <w:spacing w:line="276" w:lineRule="auto"/>
        <w:jc w:val="center"/>
        <w:rPr>
          <w:rFonts w:ascii="Garamond" w:hAnsi="Garamond" w:cs="Arial"/>
          <w:b/>
          <w:sz w:val="22"/>
          <w:szCs w:val="22"/>
        </w:rPr>
      </w:pPr>
      <w:r w:rsidRPr="00605D1D">
        <w:rPr>
          <w:rFonts w:ascii="Garamond" w:hAnsi="Garamond" w:cs="Arial"/>
          <w:b/>
          <w:sz w:val="22"/>
          <w:szCs w:val="22"/>
        </w:rPr>
        <w:t>Warunki płatności</w:t>
      </w:r>
    </w:p>
    <w:p w14:paraId="3AAB6A81" w14:textId="77777777" w:rsidR="002475EC" w:rsidRPr="00605D1D" w:rsidRDefault="002475EC" w:rsidP="002475EC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 xml:space="preserve">Wynagrodzenie obejmuje wszelkie koszty związane z realizacją przedmiotu umowy, w tym </w:t>
      </w:r>
      <w:r w:rsidRPr="00605D1D">
        <w:rPr>
          <w:rFonts w:ascii="Garamond" w:hAnsi="Garamond" w:cs="Arial"/>
          <w:snapToGrid w:val="0"/>
          <w:sz w:val="22"/>
          <w:szCs w:val="22"/>
        </w:rPr>
        <w:t xml:space="preserve">w szczególności: </w:t>
      </w:r>
      <w:r w:rsidRPr="00605D1D">
        <w:rPr>
          <w:rFonts w:ascii="Garamond" w:hAnsi="Garamond" w:cs="Arial"/>
          <w:bCs/>
          <w:sz w:val="22"/>
          <w:szCs w:val="22"/>
        </w:rPr>
        <w:t xml:space="preserve">wartość usługi, wszelkie koszty dostarczenia, montażu i demontażu sprzętu, </w:t>
      </w:r>
      <w:r w:rsidRPr="00605D1D">
        <w:rPr>
          <w:rFonts w:ascii="Garamond" w:hAnsi="Garamond" w:cs="Arial"/>
          <w:sz w:val="22"/>
          <w:szCs w:val="22"/>
        </w:rPr>
        <w:t xml:space="preserve">należne podatki, w tym podatek VAT, zysk, narzuty, ewentualne upusty oraz pozostałe czynniki cenotwórcze związane z realizacją przedmiotu zamówienia. </w:t>
      </w:r>
    </w:p>
    <w:p w14:paraId="5D21B2F3" w14:textId="77777777" w:rsidR="002475EC" w:rsidRPr="00605D1D" w:rsidRDefault="002475EC" w:rsidP="002475EC">
      <w:pPr>
        <w:pStyle w:val="Akapitzlist"/>
        <w:numPr>
          <w:ilvl w:val="0"/>
          <w:numId w:val="5"/>
        </w:numPr>
        <w:suppressAutoHyphens w:val="0"/>
        <w:spacing w:line="276" w:lineRule="auto"/>
        <w:jc w:val="both"/>
        <w:rPr>
          <w:rFonts w:ascii="Garamond" w:hAnsi="Garamond" w:cs="Arial"/>
          <w:bCs/>
          <w:sz w:val="22"/>
          <w:szCs w:val="22"/>
          <w:lang w:eastAsia="pl-PL"/>
        </w:rPr>
      </w:pPr>
      <w:r w:rsidRPr="00605D1D">
        <w:rPr>
          <w:rFonts w:ascii="Garamond" w:hAnsi="Garamond" w:cs="Arial"/>
          <w:bCs/>
          <w:sz w:val="22"/>
          <w:szCs w:val="22"/>
        </w:rPr>
        <w:t xml:space="preserve">Zamawiający zapłaci wynagrodzenie po zrealizowaniu danego Koncertu. </w:t>
      </w:r>
    </w:p>
    <w:p w14:paraId="70DB02A5" w14:textId="6D117FE2" w:rsidR="002475EC" w:rsidRPr="00605D1D" w:rsidRDefault="002475EC" w:rsidP="002475EC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605D1D">
        <w:rPr>
          <w:rFonts w:ascii="Garamond" w:hAnsi="Garamond" w:cs="Arial"/>
          <w:bCs/>
          <w:sz w:val="22"/>
          <w:szCs w:val="22"/>
        </w:rPr>
        <w:t xml:space="preserve">Zamawiający zapłaci wynagrodzenie przelewem na rachunek bankowy Wykonawcy wskazany w fakturze - na podstawie prawidłowo wystawionej faktury – w terminie do 14 dni od </w:t>
      </w:r>
      <w:r w:rsidR="00E7551B" w:rsidRPr="00605D1D">
        <w:rPr>
          <w:rFonts w:ascii="Garamond" w:hAnsi="Garamond" w:cs="Arial"/>
          <w:bCs/>
          <w:sz w:val="22"/>
          <w:szCs w:val="22"/>
        </w:rPr>
        <w:t xml:space="preserve">wykonania danego Koncertu i </w:t>
      </w:r>
      <w:r w:rsidRPr="00605D1D">
        <w:rPr>
          <w:rFonts w:ascii="Garamond" w:hAnsi="Garamond" w:cs="Arial"/>
          <w:bCs/>
          <w:sz w:val="22"/>
          <w:szCs w:val="22"/>
        </w:rPr>
        <w:t xml:space="preserve">doręczenia </w:t>
      </w:r>
      <w:r w:rsidR="00E7551B" w:rsidRPr="00605D1D">
        <w:rPr>
          <w:rFonts w:ascii="Garamond" w:hAnsi="Garamond" w:cs="Arial"/>
          <w:bCs/>
          <w:sz w:val="22"/>
          <w:szCs w:val="22"/>
        </w:rPr>
        <w:t xml:space="preserve">faktury </w:t>
      </w:r>
      <w:r w:rsidRPr="00605D1D">
        <w:rPr>
          <w:rFonts w:ascii="Garamond" w:hAnsi="Garamond" w:cs="Arial"/>
          <w:bCs/>
          <w:sz w:val="22"/>
          <w:szCs w:val="22"/>
        </w:rPr>
        <w:t>Zamawiającemu</w:t>
      </w:r>
      <w:r w:rsidRPr="00605D1D">
        <w:rPr>
          <w:rFonts w:ascii="Garamond" w:hAnsi="Garamond" w:cs="Arial"/>
          <w:bCs/>
          <w:sz w:val="22"/>
          <w:szCs w:val="22"/>
          <w:u w:val="single"/>
        </w:rPr>
        <w:t>.</w:t>
      </w:r>
    </w:p>
    <w:p w14:paraId="1D016323" w14:textId="5363F1A5" w:rsidR="002475EC" w:rsidRPr="00605D1D" w:rsidRDefault="002475EC" w:rsidP="002475EC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bCs/>
          <w:sz w:val="22"/>
          <w:szCs w:val="22"/>
        </w:rPr>
        <w:t>Podstawą do wystawienia faktury jest podpisanie przez Zamawiającego protokołu odbioru wykonania usługi.</w:t>
      </w:r>
    </w:p>
    <w:p w14:paraId="5944FE78" w14:textId="77777777" w:rsidR="002475EC" w:rsidRPr="00605D1D" w:rsidRDefault="002475EC" w:rsidP="002475EC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Dniem zapłaty jest dzień obciążenia rachunku bankowego Zamawiającego.</w:t>
      </w:r>
    </w:p>
    <w:p w14:paraId="46E329BE" w14:textId="77777777" w:rsidR="002475EC" w:rsidRPr="00605D1D" w:rsidRDefault="002475EC" w:rsidP="002475EC">
      <w:pPr>
        <w:spacing w:line="276" w:lineRule="auto"/>
        <w:rPr>
          <w:rFonts w:ascii="Garamond" w:hAnsi="Garamond" w:cs="Arial"/>
          <w:b/>
          <w:sz w:val="22"/>
          <w:szCs w:val="22"/>
        </w:rPr>
      </w:pPr>
    </w:p>
    <w:p w14:paraId="13C54A4C" w14:textId="77777777" w:rsidR="002475EC" w:rsidRPr="00605D1D" w:rsidRDefault="002475EC" w:rsidP="002475EC">
      <w:pPr>
        <w:spacing w:line="276" w:lineRule="auto"/>
        <w:jc w:val="center"/>
        <w:rPr>
          <w:rFonts w:ascii="Garamond" w:hAnsi="Garamond" w:cs="Arial"/>
          <w:b/>
          <w:sz w:val="22"/>
          <w:szCs w:val="22"/>
        </w:rPr>
      </w:pPr>
      <w:r w:rsidRPr="00605D1D">
        <w:rPr>
          <w:rFonts w:ascii="Garamond" w:hAnsi="Garamond" w:cs="Arial"/>
          <w:b/>
          <w:sz w:val="22"/>
          <w:szCs w:val="22"/>
        </w:rPr>
        <w:t>§6</w:t>
      </w:r>
    </w:p>
    <w:p w14:paraId="12C00B25" w14:textId="77777777" w:rsidR="002475EC" w:rsidRPr="00605D1D" w:rsidRDefault="002475EC" w:rsidP="002475EC">
      <w:pPr>
        <w:spacing w:line="276" w:lineRule="auto"/>
        <w:jc w:val="center"/>
        <w:rPr>
          <w:rFonts w:ascii="Garamond" w:hAnsi="Garamond" w:cs="Arial"/>
          <w:b/>
          <w:sz w:val="22"/>
          <w:szCs w:val="22"/>
        </w:rPr>
      </w:pPr>
      <w:r w:rsidRPr="00605D1D">
        <w:rPr>
          <w:rFonts w:ascii="Garamond" w:hAnsi="Garamond" w:cs="Arial"/>
          <w:b/>
          <w:sz w:val="22"/>
          <w:szCs w:val="22"/>
        </w:rPr>
        <w:t>Kary umowne</w:t>
      </w:r>
    </w:p>
    <w:p w14:paraId="6C78537E" w14:textId="77777777" w:rsidR="002475EC" w:rsidRPr="00605D1D" w:rsidRDefault="002475EC" w:rsidP="002475EC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W przypadku nienależytego wykonania umowy, a w szczególności:</w:t>
      </w:r>
    </w:p>
    <w:p w14:paraId="5F280CCC" w14:textId="77777777" w:rsidR="002475EC" w:rsidRPr="00605D1D" w:rsidRDefault="002475EC" w:rsidP="002475EC">
      <w:pPr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lastRenderedPageBreak/>
        <w:t xml:space="preserve">opóźnienia w dostarczeniu i montażu sprzętu przez Wykonawcę w terminie wynikającym </w:t>
      </w:r>
      <w:r w:rsidRPr="00605D1D">
        <w:rPr>
          <w:rFonts w:ascii="Garamond" w:hAnsi="Garamond" w:cs="Arial"/>
          <w:sz w:val="22"/>
          <w:szCs w:val="22"/>
        </w:rPr>
        <w:br/>
        <w:t>z harmonogramu, o którym mowa w § 2,</w:t>
      </w:r>
    </w:p>
    <w:p w14:paraId="1E7FCA0C" w14:textId="77777777" w:rsidR="002475EC" w:rsidRPr="00605D1D" w:rsidRDefault="002475EC" w:rsidP="002475EC">
      <w:pPr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dostarczenia sprzętu niezgodnego z wykazem określonym w załączniku nr 1 do umowy lub dostarczenia zamienników, sprzętu wadliwego lub niesprawnego,</w:t>
      </w:r>
    </w:p>
    <w:p w14:paraId="27770354" w14:textId="77777777" w:rsidR="002475EC" w:rsidRPr="00605D1D" w:rsidRDefault="002475EC" w:rsidP="002475EC">
      <w:pPr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wystąpienia awarii sprzętu w trakcie prób lub danego koncertu,</w:t>
      </w:r>
    </w:p>
    <w:p w14:paraId="1BC7869C" w14:textId="77777777" w:rsidR="002475EC" w:rsidRPr="00605D1D" w:rsidRDefault="002475EC" w:rsidP="002475EC">
      <w:pPr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braku zapewnienia wymaganej obsługi w trakcie prób lub danego koncertu,</w:t>
      </w:r>
    </w:p>
    <w:p w14:paraId="5083C106" w14:textId="563982F1" w:rsidR="002475EC" w:rsidRPr="00605D1D" w:rsidRDefault="002475EC" w:rsidP="002475EC">
      <w:pPr>
        <w:spacing w:line="276" w:lineRule="auto"/>
        <w:ind w:left="360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 xml:space="preserve">- Zamawiający może – według swego wyboru – żądać odpowiedniego obniżenia wynagrodzenia Wykonawcy lub od umowy odstąpić (w całości lub w odpowiedniej części) bez wyznaczania dodatkowego terminu </w:t>
      </w:r>
      <w:r w:rsidRPr="00605D1D">
        <w:rPr>
          <w:rFonts w:ascii="Garamond" w:hAnsi="Garamond" w:cs="Arial"/>
          <w:bCs/>
          <w:sz w:val="22"/>
          <w:szCs w:val="22"/>
        </w:rPr>
        <w:t xml:space="preserve">i obciążyć Wykonawcę karą umowną w wysokości </w:t>
      </w:r>
      <w:r w:rsidR="000548D9" w:rsidRPr="00605D1D">
        <w:rPr>
          <w:rFonts w:ascii="Garamond" w:hAnsi="Garamond" w:cs="Arial"/>
          <w:bCs/>
          <w:sz w:val="22"/>
          <w:szCs w:val="22"/>
        </w:rPr>
        <w:t>10</w:t>
      </w:r>
      <w:r w:rsidRPr="00605D1D">
        <w:rPr>
          <w:rFonts w:ascii="Garamond" w:hAnsi="Garamond" w:cs="Arial"/>
          <w:bCs/>
          <w:sz w:val="22"/>
          <w:szCs w:val="22"/>
        </w:rPr>
        <w:t>0% wartości wynagrodzenia brutto należnego za zakres umowy objęty odstąpieniem.</w:t>
      </w:r>
      <w:r w:rsidR="00130CF9" w:rsidRPr="00605D1D">
        <w:rPr>
          <w:rFonts w:ascii="Garamond" w:hAnsi="Garamond" w:cs="Arial"/>
          <w:bCs/>
          <w:sz w:val="22"/>
          <w:szCs w:val="22"/>
        </w:rPr>
        <w:t xml:space="preserve"> Z prawa odstąpienia od umowy (w całości lub w odpowiedniej części)</w:t>
      </w:r>
      <w:r w:rsidR="00BC4EA9" w:rsidRPr="00605D1D">
        <w:rPr>
          <w:rFonts w:ascii="Garamond" w:hAnsi="Garamond" w:cs="Arial"/>
          <w:bCs/>
          <w:sz w:val="22"/>
          <w:szCs w:val="22"/>
        </w:rPr>
        <w:t xml:space="preserve">, o którym mowa w niniejszym ustępie, </w:t>
      </w:r>
      <w:r w:rsidR="00130CF9" w:rsidRPr="00605D1D">
        <w:rPr>
          <w:rFonts w:ascii="Garamond" w:hAnsi="Garamond" w:cs="Arial"/>
          <w:bCs/>
          <w:sz w:val="22"/>
          <w:szCs w:val="22"/>
        </w:rPr>
        <w:t>Zamawiający może skorzystać w terminie do dni</w:t>
      </w:r>
      <w:r w:rsidR="005D5B76">
        <w:rPr>
          <w:rFonts w:ascii="Garamond" w:hAnsi="Garamond" w:cs="Arial"/>
          <w:bCs/>
          <w:sz w:val="22"/>
          <w:szCs w:val="22"/>
        </w:rPr>
        <w:t>a</w:t>
      </w:r>
      <w:r w:rsidR="003B5FAC">
        <w:rPr>
          <w:rFonts w:ascii="Garamond" w:hAnsi="Garamond" w:cs="Arial"/>
          <w:bCs/>
          <w:sz w:val="22"/>
          <w:szCs w:val="22"/>
        </w:rPr>
        <w:t xml:space="preserve"> 30-08-202</w:t>
      </w:r>
      <w:r w:rsidR="00B52DB4">
        <w:rPr>
          <w:rFonts w:ascii="Garamond" w:hAnsi="Garamond" w:cs="Arial"/>
          <w:bCs/>
          <w:sz w:val="22"/>
          <w:szCs w:val="22"/>
        </w:rPr>
        <w:t>6</w:t>
      </w:r>
      <w:r w:rsidR="003B5FAC">
        <w:rPr>
          <w:rFonts w:ascii="Garamond" w:hAnsi="Garamond" w:cs="Arial"/>
          <w:bCs/>
          <w:sz w:val="22"/>
          <w:szCs w:val="22"/>
        </w:rPr>
        <w:t xml:space="preserve"> r.</w:t>
      </w:r>
      <w:r w:rsidR="005D5B76">
        <w:rPr>
          <w:rFonts w:ascii="Garamond" w:hAnsi="Garamond" w:cs="Arial"/>
          <w:bCs/>
          <w:sz w:val="22"/>
          <w:szCs w:val="22"/>
        </w:rPr>
        <w:t xml:space="preserve"> </w:t>
      </w:r>
    </w:p>
    <w:p w14:paraId="6990DF6A" w14:textId="77777777" w:rsidR="002475EC" w:rsidRPr="00605D1D" w:rsidRDefault="002475EC" w:rsidP="002475EC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Garamond" w:hAnsi="Garamond" w:cs="Arial"/>
          <w:bCs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W przypadku braku demontażu sprzętu w terminie wynikającym z harmonogramu, o którym mowa w § 2, Zamawiający może zdemontować sprzęt na koszt i ryzyko Wykonawcy.</w:t>
      </w:r>
    </w:p>
    <w:p w14:paraId="75D7D659" w14:textId="77777777" w:rsidR="002475EC" w:rsidRPr="00605D1D" w:rsidRDefault="002475EC" w:rsidP="002475EC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bCs/>
          <w:sz w:val="22"/>
          <w:szCs w:val="22"/>
        </w:rPr>
        <w:t>Obniżenie wynagrodzenia Wykonawcy lub zapłata kary umownej nie wyłącza prawa</w:t>
      </w:r>
      <w:r w:rsidRPr="00605D1D">
        <w:rPr>
          <w:rFonts w:ascii="Garamond" w:hAnsi="Garamond" w:cs="Arial"/>
          <w:sz w:val="22"/>
          <w:szCs w:val="22"/>
        </w:rPr>
        <w:t xml:space="preserve"> Zamawiającego do dochodzenia odszkodowania na zasadach ogólnych.</w:t>
      </w:r>
    </w:p>
    <w:p w14:paraId="63567B42" w14:textId="617058CD" w:rsidR="002475EC" w:rsidRPr="00605D1D" w:rsidRDefault="002475EC" w:rsidP="00912364">
      <w:pPr>
        <w:suppressAutoHyphens w:val="0"/>
        <w:spacing w:line="276" w:lineRule="auto"/>
        <w:rPr>
          <w:rFonts w:ascii="Garamond" w:hAnsi="Garamond" w:cs="Arial"/>
          <w:b/>
          <w:sz w:val="22"/>
          <w:szCs w:val="22"/>
        </w:rPr>
      </w:pPr>
    </w:p>
    <w:p w14:paraId="07C38E89" w14:textId="77777777" w:rsidR="002475EC" w:rsidRPr="00605D1D" w:rsidRDefault="002475EC" w:rsidP="002475EC">
      <w:pPr>
        <w:suppressAutoHyphens w:val="0"/>
        <w:spacing w:line="276" w:lineRule="auto"/>
        <w:jc w:val="center"/>
        <w:rPr>
          <w:rFonts w:ascii="Garamond" w:hAnsi="Garamond" w:cs="Arial"/>
          <w:b/>
          <w:sz w:val="22"/>
          <w:szCs w:val="22"/>
        </w:rPr>
      </w:pPr>
      <w:r w:rsidRPr="00605D1D">
        <w:rPr>
          <w:rFonts w:ascii="Garamond" w:hAnsi="Garamond" w:cs="Arial"/>
          <w:b/>
          <w:sz w:val="22"/>
          <w:szCs w:val="22"/>
        </w:rPr>
        <w:t>§ 7</w:t>
      </w:r>
    </w:p>
    <w:p w14:paraId="743FE566" w14:textId="77777777" w:rsidR="002475EC" w:rsidRPr="00605D1D" w:rsidRDefault="002475EC" w:rsidP="002475EC">
      <w:pPr>
        <w:spacing w:line="276" w:lineRule="auto"/>
        <w:jc w:val="center"/>
        <w:rPr>
          <w:rFonts w:ascii="Garamond" w:hAnsi="Garamond" w:cs="Arial"/>
          <w:b/>
          <w:sz w:val="22"/>
          <w:szCs w:val="22"/>
        </w:rPr>
      </w:pPr>
      <w:r w:rsidRPr="00605D1D">
        <w:rPr>
          <w:rFonts w:ascii="Garamond" w:hAnsi="Garamond" w:cs="Arial"/>
          <w:b/>
          <w:sz w:val="22"/>
          <w:szCs w:val="22"/>
        </w:rPr>
        <w:t>Postanowienia końcowe</w:t>
      </w:r>
    </w:p>
    <w:p w14:paraId="52506CC5" w14:textId="77777777" w:rsidR="002475EC" w:rsidRPr="00605D1D" w:rsidRDefault="002475EC" w:rsidP="002475EC">
      <w:pPr>
        <w:pStyle w:val="Tekstpodstawowywcity2"/>
        <w:numPr>
          <w:ilvl w:val="0"/>
          <w:numId w:val="8"/>
        </w:numPr>
        <w:spacing w:after="0" w:line="276" w:lineRule="auto"/>
        <w:jc w:val="both"/>
        <w:rPr>
          <w:rFonts w:ascii="Garamond" w:hAnsi="Garamond" w:cs="Arial"/>
        </w:rPr>
      </w:pPr>
      <w:r w:rsidRPr="00605D1D">
        <w:rPr>
          <w:rFonts w:ascii="Garamond" w:hAnsi="Garamond" w:cs="Arial"/>
        </w:rPr>
        <w:t>Wykonawca nie może przenieść na jakąkolwiek osobę trzecią praw i obowiązków wynikających z umowy bez uprzedniej pisemnej zgody Zamawiającego.</w:t>
      </w:r>
    </w:p>
    <w:p w14:paraId="72699F00" w14:textId="77777777" w:rsidR="002475EC" w:rsidRPr="00605D1D" w:rsidRDefault="002475EC" w:rsidP="002475EC">
      <w:pPr>
        <w:numPr>
          <w:ilvl w:val="0"/>
          <w:numId w:val="8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 xml:space="preserve">W zakresie nieuregulowanym niniejszą Umową zastosowanie mieć będą przepisy kodeksu cywilnego </w:t>
      </w:r>
    </w:p>
    <w:p w14:paraId="5905B03F" w14:textId="77777777" w:rsidR="002475EC" w:rsidRPr="00605D1D" w:rsidRDefault="002475EC" w:rsidP="002475EC">
      <w:pPr>
        <w:numPr>
          <w:ilvl w:val="0"/>
          <w:numId w:val="8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Spory, które mogą powstać w związku wykonywaniem postanowień Umowy będą rozstrzygane przez sąd powszechny właściwy miejscowo dla siedziby Zamawiającego.</w:t>
      </w:r>
    </w:p>
    <w:p w14:paraId="4A47346E" w14:textId="77777777" w:rsidR="002475EC" w:rsidRPr="00605D1D" w:rsidRDefault="002475EC" w:rsidP="002475EC">
      <w:pPr>
        <w:numPr>
          <w:ilvl w:val="0"/>
          <w:numId w:val="8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05D1D">
        <w:rPr>
          <w:rFonts w:ascii="Garamond" w:hAnsi="Garamond" w:cs="Arial"/>
          <w:sz w:val="22"/>
          <w:szCs w:val="22"/>
        </w:rPr>
        <w:t>Umowę sporządzono w trzech jednobrzmiących egzemplarzach, dwa dla Zamawiającego, jeden dla Wykonawcy.</w:t>
      </w:r>
    </w:p>
    <w:p w14:paraId="28B34E1B" w14:textId="77777777" w:rsidR="002475EC" w:rsidRPr="00605D1D" w:rsidRDefault="002475EC" w:rsidP="002475EC">
      <w:pPr>
        <w:spacing w:line="276" w:lineRule="auto"/>
        <w:ind w:firstLine="360"/>
        <w:rPr>
          <w:rFonts w:ascii="Garamond" w:hAnsi="Garamond" w:cs="Arial"/>
          <w:b/>
          <w:bCs/>
          <w:sz w:val="22"/>
          <w:szCs w:val="22"/>
        </w:rPr>
      </w:pPr>
    </w:p>
    <w:p w14:paraId="01C83C1A" w14:textId="77777777" w:rsidR="002475EC" w:rsidRPr="00605D1D" w:rsidRDefault="002475EC" w:rsidP="002475EC">
      <w:pPr>
        <w:spacing w:line="276" w:lineRule="auto"/>
        <w:rPr>
          <w:rFonts w:ascii="Garamond" w:hAnsi="Garamond" w:cs="Arial"/>
          <w:b/>
          <w:bCs/>
          <w:sz w:val="22"/>
          <w:szCs w:val="22"/>
        </w:rPr>
      </w:pPr>
    </w:p>
    <w:p w14:paraId="79B66033" w14:textId="77777777" w:rsidR="002475EC" w:rsidRPr="00605D1D" w:rsidRDefault="002475EC" w:rsidP="002475EC">
      <w:pPr>
        <w:spacing w:line="276" w:lineRule="auto"/>
        <w:ind w:firstLine="360"/>
        <w:rPr>
          <w:rFonts w:ascii="Garamond" w:hAnsi="Garamond" w:cs="Arial"/>
          <w:b/>
          <w:bCs/>
          <w:sz w:val="22"/>
          <w:szCs w:val="22"/>
        </w:rPr>
      </w:pPr>
    </w:p>
    <w:p w14:paraId="64956B8E" w14:textId="77777777" w:rsidR="002475EC" w:rsidRPr="00605D1D" w:rsidRDefault="002475EC" w:rsidP="002475EC">
      <w:pPr>
        <w:spacing w:line="276" w:lineRule="auto"/>
        <w:ind w:firstLine="360"/>
        <w:rPr>
          <w:rFonts w:ascii="Garamond" w:hAnsi="Garamond" w:cs="Arial"/>
          <w:b/>
          <w:bCs/>
          <w:sz w:val="22"/>
          <w:szCs w:val="22"/>
        </w:rPr>
      </w:pPr>
    </w:p>
    <w:p w14:paraId="534C0E10" w14:textId="77777777" w:rsidR="002475EC" w:rsidRPr="00605D1D" w:rsidRDefault="002475EC" w:rsidP="002475EC">
      <w:pPr>
        <w:spacing w:line="276" w:lineRule="auto"/>
        <w:ind w:firstLine="360"/>
        <w:rPr>
          <w:rFonts w:ascii="Garamond" w:hAnsi="Garamond" w:cs="Arial"/>
          <w:b/>
          <w:bCs/>
          <w:sz w:val="22"/>
          <w:szCs w:val="22"/>
        </w:rPr>
      </w:pPr>
    </w:p>
    <w:p w14:paraId="27C44FBC" w14:textId="77777777" w:rsidR="002475EC" w:rsidRPr="00605D1D" w:rsidRDefault="002475EC" w:rsidP="002475EC">
      <w:pPr>
        <w:spacing w:line="276" w:lineRule="auto"/>
        <w:ind w:firstLine="360"/>
        <w:rPr>
          <w:rFonts w:ascii="Garamond" w:hAnsi="Garamond" w:cs="Arial"/>
          <w:b/>
          <w:bCs/>
          <w:sz w:val="22"/>
          <w:szCs w:val="22"/>
        </w:rPr>
      </w:pPr>
    </w:p>
    <w:p w14:paraId="41F914DD" w14:textId="77777777" w:rsidR="0017475A" w:rsidRPr="0017475A" w:rsidRDefault="0017475A" w:rsidP="0017475A">
      <w:pPr>
        <w:spacing w:line="276" w:lineRule="auto"/>
        <w:rPr>
          <w:rFonts w:ascii="Garamond" w:hAnsi="Garamond"/>
          <w:sz w:val="22"/>
          <w:szCs w:val="22"/>
        </w:rPr>
      </w:pPr>
      <w:r w:rsidRPr="0017475A">
        <w:rPr>
          <w:rFonts w:ascii="Garamond" w:hAnsi="Garamond" w:cs="Arial"/>
          <w:b/>
          <w:bCs/>
          <w:sz w:val="22"/>
          <w:szCs w:val="22"/>
        </w:rPr>
        <w:t>OŚWIADCZENIE I</w:t>
      </w:r>
    </w:p>
    <w:p w14:paraId="0BA22859" w14:textId="411A6ED7" w:rsidR="0017475A" w:rsidRPr="0017475A" w:rsidRDefault="0017475A" w:rsidP="0017475A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17475A">
        <w:rPr>
          <w:rFonts w:ascii="Garamond" w:hAnsi="Garamond" w:cs="Arial"/>
          <w:sz w:val="22"/>
          <w:szCs w:val="22"/>
        </w:rPr>
        <w:t>Wykonawca zobowiązuje się dostarczyć na żądanie Zamawiającego dokumentację zawierającą obliczenia statystyczne konstrukcji, podpisane przez osobę uprawnioną oraz wszystkie niezbędne atesty wymagane przez polskie prawo odnośnie konstrukcji zadaszenia i sceny oraz poszycia.</w:t>
      </w:r>
    </w:p>
    <w:p w14:paraId="66F28B70" w14:textId="77777777" w:rsidR="0017475A" w:rsidRPr="0017475A" w:rsidRDefault="0017475A" w:rsidP="0017475A">
      <w:pPr>
        <w:spacing w:line="276" w:lineRule="auto"/>
        <w:jc w:val="both"/>
        <w:rPr>
          <w:rFonts w:ascii="Garamond" w:eastAsia="Garamond" w:hAnsi="Garamond" w:cs="Arial"/>
          <w:sz w:val="22"/>
          <w:szCs w:val="22"/>
        </w:rPr>
      </w:pPr>
    </w:p>
    <w:p w14:paraId="01DC2EDE" w14:textId="77777777" w:rsidR="0017475A" w:rsidRPr="0017475A" w:rsidRDefault="0017475A" w:rsidP="0017475A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17475A">
        <w:rPr>
          <w:rFonts w:ascii="Garamond" w:hAnsi="Garamond" w:cs="Arial"/>
          <w:sz w:val="22"/>
          <w:szCs w:val="22"/>
        </w:rPr>
        <w:t>Potwierdzając poniższe wymagania:</w:t>
      </w:r>
    </w:p>
    <w:p w14:paraId="76FEB2B1" w14:textId="77777777" w:rsidR="0017475A" w:rsidRPr="0017475A" w:rsidRDefault="0017475A" w:rsidP="0017475A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17475A">
        <w:rPr>
          <w:rFonts w:ascii="Garamond" w:hAnsi="Garamond" w:cs="Arial"/>
          <w:lang w:val="pl-PL"/>
        </w:rPr>
        <w:t>•  Konstrukcja estrady oraz jej zadaszenia musi być wykonana z materiałów niepalnych,  spełniających wymagania w klasie E odporności ogniowej,</w:t>
      </w:r>
    </w:p>
    <w:p w14:paraId="241A2B6A" w14:textId="77777777" w:rsidR="0017475A" w:rsidRPr="0017475A" w:rsidRDefault="0017475A" w:rsidP="0017475A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17475A">
        <w:rPr>
          <w:rFonts w:ascii="Garamond" w:hAnsi="Garamond" w:cs="Arial"/>
          <w:lang w:val="pl-PL"/>
        </w:rPr>
        <w:t>•  Konstrukcja będzie mieć wymaganą nośność,</w:t>
      </w:r>
    </w:p>
    <w:p w14:paraId="1B003656" w14:textId="77777777" w:rsidR="0017475A" w:rsidRPr="0017475A" w:rsidRDefault="0017475A" w:rsidP="0017475A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17475A">
        <w:rPr>
          <w:rFonts w:ascii="Garamond" w:hAnsi="Garamond" w:cs="Arial"/>
          <w:lang w:val="pl-PL"/>
        </w:rPr>
        <w:t>•  Poszycie zadaszenia musi być wykonane jako trudno zapalne,</w:t>
      </w:r>
    </w:p>
    <w:p w14:paraId="723136E3" w14:textId="77777777" w:rsidR="0017475A" w:rsidRPr="0017475A" w:rsidRDefault="0017475A" w:rsidP="0017475A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17475A">
        <w:rPr>
          <w:rFonts w:ascii="Garamond" w:hAnsi="Garamond" w:cs="Arial"/>
          <w:lang w:val="pl-PL"/>
        </w:rPr>
        <w:t>•  Podest musi być wykonany jako trudno zapalny,</w:t>
      </w:r>
    </w:p>
    <w:p w14:paraId="6513A4C3" w14:textId="77777777" w:rsidR="0017475A" w:rsidRPr="0017475A" w:rsidRDefault="0017475A" w:rsidP="0017475A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17475A">
        <w:rPr>
          <w:rFonts w:ascii="Garamond" w:hAnsi="Garamond" w:cs="Arial"/>
          <w:lang w:val="pl-PL"/>
        </w:rPr>
        <w:t>•  Instalacje elektryczne będą wykonane zgodnie z wymaganiami Polskich NORM.</w:t>
      </w:r>
    </w:p>
    <w:p w14:paraId="3DA4C83F" w14:textId="77777777" w:rsidR="0017475A" w:rsidRDefault="0017475A" w:rsidP="0017475A"/>
    <w:p w14:paraId="3133A38F" w14:textId="77777777" w:rsidR="002475EC" w:rsidRPr="00605D1D" w:rsidRDefault="002475EC" w:rsidP="002475EC">
      <w:pPr>
        <w:spacing w:line="276" w:lineRule="auto"/>
        <w:ind w:firstLine="360"/>
        <w:rPr>
          <w:rFonts w:ascii="Garamond" w:hAnsi="Garamond" w:cs="Arial"/>
          <w:b/>
          <w:bCs/>
          <w:sz w:val="22"/>
          <w:szCs w:val="22"/>
        </w:rPr>
      </w:pPr>
    </w:p>
    <w:sectPr w:rsidR="002475EC" w:rsidRPr="00605D1D" w:rsidSect="001A3E10">
      <w:headerReference w:type="default" r:id="rId8"/>
      <w:pgSz w:w="11906" w:h="16838"/>
      <w:pgMar w:top="1417" w:right="1417" w:bottom="1417" w:left="1417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27E32" w14:textId="77777777" w:rsidR="00897B84" w:rsidRDefault="00897B84" w:rsidP="00043E93">
      <w:r>
        <w:separator/>
      </w:r>
    </w:p>
  </w:endnote>
  <w:endnote w:type="continuationSeparator" w:id="0">
    <w:p w14:paraId="36009037" w14:textId="77777777" w:rsidR="00897B84" w:rsidRDefault="00897B84" w:rsidP="0004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Gothic"/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3372B" w14:textId="77777777" w:rsidR="00897B84" w:rsidRDefault="00897B84" w:rsidP="00043E93">
      <w:r>
        <w:separator/>
      </w:r>
    </w:p>
  </w:footnote>
  <w:footnote w:type="continuationSeparator" w:id="0">
    <w:p w14:paraId="001CCE78" w14:textId="77777777" w:rsidR="00897B84" w:rsidRDefault="00897B84" w:rsidP="00043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66579" w14:textId="5206A22E" w:rsidR="00043E93" w:rsidRPr="00043E93" w:rsidRDefault="001D076B">
    <w:pPr>
      <w:pStyle w:val="Nagwek"/>
      <w:rPr>
        <w:rFonts w:ascii="Garamond" w:hAnsi="Garamond"/>
        <w:i/>
        <w:iCs/>
        <w:sz w:val="22"/>
        <w:szCs w:val="22"/>
      </w:rPr>
    </w:pPr>
    <w:r>
      <w:rPr>
        <w:rFonts w:ascii="Garamond" w:hAnsi="Garamond"/>
        <w:i/>
        <w:iCs/>
        <w:sz w:val="22"/>
        <w:szCs w:val="22"/>
      </w:rPr>
      <w:t>3</w:t>
    </w:r>
    <w:r w:rsidR="00043E93" w:rsidRPr="00043E93">
      <w:rPr>
        <w:rFonts w:ascii="Garamond" w:hAnsi="Garamond"/>
        <w:i/>
        <w:iCs/>
        <w:sz w:val="22"/>
        <w:szCs w:val="22"/>
      </w:rPr>
      <w:t>/202</w:t>
    </w:r>
    <w:r>
      <w:rPr>
        <w:rFonts w:ascii="Garamond" w:hAnsi="Garamond"/>
        <w:i/>
        <w:i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24B1"/>
    <w:multiLevelType w:val="hybridMultilevel"/>
    <w:tmpl w:val="97CCF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B68BE"/>
    <w:multiLevelType w:val="hybridMultilevel"/>
    <w:tmpl w:val="DFEACD9C"/>
    <w:lvl w:ilvl="0" w:tplc="8A264F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Garamond" w:hAnsi="Garamond" w:cs="Times New Roman" w:hint="default"/>
        <w:b w:val="0"/>
        <w:i w:val="0"/>
        <w:sz w:val="22"/>
        <w:szCs w:val="22"/>
      </w:rPr>
    </w:lvl>
    <w:lvl w:ilvl="1" w:tplc="F85802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35EA7"/>
    <w:multiLevelType w:val="hybridMultilevel"/>
    <w:tmpl w:val="D8FA9D4A"/>
    <w:lvl w:ilvl="0" w:tplc="BAC6E9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4D3F18"/>
    <w:multiLevelType w:val="hybridMultilevel"/>
    <w:tmpl w:val="240EB24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C072A1"/>
    <w:multiLevelType w:val="hybridMultilevel"/>
    <w:tmpl w:val="CDE8B744"/>
    <w:styleLink w:val="Zaimportowanystyl2"/>
    <w:lvl w:ilvl="0" w:tplc="46F45482">
      <w:start w:val="1"/>
      <w:numFmt w:val="bullet"/>
      <w:lvlText w:val="-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F617DE">
      <w:start w:val="1"/>
      <w:numFmt w:val="bullet"/>
      <w:lvlText w:val="o"/>
      <w:lvlJc w:val="left"/>
      <w:pPr>
        <w:ind w:left="1422" w:hanging="3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088F6C">
      <w:start w:val="1"/>
      <w:numFmt w:val="bullet"/>
      <w:lvlText w:val="▪"/>
      <w:lvlJc w:val="left"/>
      <w:pPr>
        <w:ind w:left="2130" w:hanging="3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28C2E8">
      <w:start w:val="1"/>
      <w:numFmt w:val="bullet"/>
      <w:lvlText w:val="·"/>
      <w:lvlJc w:val="left"/>
      <w:pPr>
        <w:ind w:left="2838" w:hanging="32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90FC70">
      <w:start w:val="1"/>
      <w:numFmt w:val="bullet"/>
      <w:lvlText w:val="o"/>
      <w:lvlJc w:val="left"/>
      <w:pPr>
        <w:ind w:left="3546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7AA380">
      <w:start w:val="1"/>
      <w:numFmt w:val="bullet"/>
      <w:lvlText w:val="▪"/>
      <w:lvlJc w:val="left"/>
      <w:pPr>
        <w:ind w:left="4254" w:hanging="29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4CD6EE">
      <w:start w:val="1"/>
      <w:numFmt w:val="bullet"/>
      <w:lvlText w:val="·"/>
      <w:lvlJc w:val="left"/>
      <w:pPr>
        <w:ind w:left="4962" w:hanging="2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4469FE">
      <w:start w:val="1"/>
      <w:numFmt w:val="bullet"/>
      <w:lvlText w:val="o"/>
      <w:lvlJc w:val="left"/>
      <w:pPr>
        <w:ind w:left="5670" w:hanging="2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447300">
      <w:start w:val="1"/>
      <w:numFmt w:val="bullet"/>
      <w:lvlText w:val="▪"/>
      <w:lvlJc w:val="left"/>
      <w:pPr>
        <w:ind w:left="6378" w:hanging="26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BCE5563"/>
    <w:multiLevelType w:val="hybridMultilevel"/>
    <w:tmpl w:val="AAC85496"/>
    <w:lvl w:ilvl="0" w:tplc="4882F3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0540E"/>
    <w:multiLevelType w:val="hybridMultilevel"/>
    <w:tmpl w:val="70D62D10"/>
    <w:lvl w:ilvl="0" w:tplc="1E1EE45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60D0E"/>
    <w:multiLevelType w:val="hybridMultilevel"/>
    <w:tmpl w:val="8CB22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7766C"/>
    <w:multiLevelType w:val="hybridMultilevel"/>
    <w:tmpl w:val="990015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B3A74"/>
    <w:multiLevelType w:val="hybridMultilevel"/>
    <w:tmpl w:val="BB5EB03A"/>
    <w:lvl w:ilvl="0" w:tplc="EEC22A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A2D0F4E"/>
    <w:multiLevelType w:val="hybridMultilevel"/>
    <w:tmpl w:val="BFA6C6D8"/>
    <w:styleLink w:val="Zaimportowanystyl1"/>
    <w:lvl w:ilvl="0" w:tplc="E09C649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86769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38876C">
      <w:start w:val="1"/>
      <w:numFmt w:val="lowerRoman"/>
      <w:lvlText w:val="%3."/>
      <w:lvlJc w:val="left"/>
      <w:pPr>
        <w:tabs>
          <w:tab w:val="num" w:pos="2124"/>
        </w:tabs>
        <w:ind w:left="2136" w:hanging="2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2C41BC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7E016C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36F5D0">
      <w:start w:val="1"/>
      <w:numFmt w:val="lowerRoman"/>
      <w:lvlText w:val="%6."/>
      <w:lvlJc w:val="left"/>
      <w:pPr>
        <w:tabs>
          <w:tab w:val="num" w:pos="4248"/>
        </w:tabs>
        <w:ind w:left="4260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B8885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50146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70BCF4">
      <w:start w:val="1"/>
      <w:numFmt w:val="lowerRoman"/>
      <w:lvlText w:val="%9."/>
      <w:lvlJc w:val="left"/>
      <w:pPr>
        <w:tabs>
          <w:tab w:val="num" w:pos="6372"/>
        </w:tabs>
        <w:ind w:left="6384" w:hanging="20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BFB3CFF"/>
    <w:multiLevelType w:val="hybridMultilevel"/>
    <w:tmpl w:val="6AF016B4"/>
    <w:lvl w:ilvl="0" w:tplc="70CE2FD4">
      <w:start w:val="1"/>
      <w:numFmt w:val="decimal"/>
      <w:lvlText w:val="%1)"/>
      <w:lvlJc w:val="left"/>
      <w:pPr>
        <w:ind w:left="78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C9B2299"/>
    <w:multiLevelType w:val="hybridMultilevel"/>
    <w:tmpl w:val="CDE8B744"/>
    <w:numStyleLink w:val="Zaimportowanystyl2"/>
  </w:abstractNum>
  <w:abstractNum w:abstractNumId="13" w15:restartNumberingAfterBreak="0">
    <w:nsid w:val="4F9C6104"/>
    <w:multiLevelType w:val="multilevel"/>
    <w:tmpl w:val="BFA6C6D8"/>
    <w:numStyleLink w:val="Zaimportowanystyl1"/>
  </w:abstractNum>
  <w:abstractNum w:abstractNumId="14" w15:restartNumberingAfterBreak="0">
    <w:nsid w:val="51FE3E9B"/>
    <w:multiLevelType w:val="hybridMultilevel"/>
    <w:tmpl w:val="E794CC42"/>
    <w:lvl w:ilvl="0" w:tplc="04150011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F4D1E"/>
    <w:multiLevelType w:val="hybridMultilevel"/>
    <w:tmpl w:val="FD9ABD7A"/>
    <w:lvl w:ilvl="0" w:tplc="83E46AB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322E9"/>
    <w:multiLevelType w:val="hybridMultilevel"/>
    <w:tmpl w:val="D86E892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51A4829"/>
    <w:multiLevelType w:val="hybridMultilevel"/>
    <w:tmpl w:val="BB124E24"/>
    <w:lvl w:ilvl="0" w:tplc="32F2B626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EA37B74"/>
    <w:multiLevelType w:val="hybridMultilevel"/>
    <w:tmpl w:val="5316E8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10491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80172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2618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75870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7333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05356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46744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32590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1760955">
    <w:abstractNumId w:val="5"/>
  </w:num>
  <w:num w:numId="10" w16cid:durableId="1917395249">
    <w:abstractNumId w:val="4"/>
  </w:num>
  <w:num w:numId="11" w16cid:durableId="39408196">
    <w:abstractNumId w:val="12"/>
  </w:num>
  <w:num w:numId="12" w16cid:durableId="2036954891">
    <w:abstractNumId w:val="0"/>
  </w:num>
  <w:num w:numId="13" w16cid:durableId="1000350569">
    <w:abstractNumId w:val="16"/>
  </w:num>
  <w:num w:numId="14" w16cid:durableId="50733939">
    <w:abstractNumId w:val="14"/>
  </w:num>
  <w:num w:numId="15" w16cid:durableId="1650133832">
    <w:abstractNumId w:val="3"/>
  </w:num>
  <w:num w:numId="16" w16cid:durableId="451442878">
    <w:abstractNumId w:val="8"/>
  </w:num>
  <w:num w:numId="17" w16cid:durableId="1161584499">
    <w:abstractNumId w:val="17"/>
  </w:num>
  <w:num w:numId="18" w16cid:durableId="756096873">
    <w:abstractNumId w:val="12"/>
    <w:lvlOverride w:ilvl="0">
      <w:lvl w:ilvl="0" w:tplc="C832B02C">
        <w:start w:val="1"/>
        <w:numFmt w:val="bullet"/>
        <w:lvlText w:val="-"/>
        <w:lvlJc w:val="left"/>
        <w:pPr>
          <w:ind w:left="714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 w:themeColor="text1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1816531237">
    <w:abstractNumId w:val="10"/>
  </w:num>
  <w:num w:numId="20" w16cid:durableId="2030717985">
    <w:abstractNumId w:val="13"/>
  </w:num>
  <w:num w:numId="21" w16cid:durableId="1224176945">
    <w:abstractNumId w:val="11"/>
  </w:num>
  <w:num w:numId="22" w16cid:durableId="7611466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5EC"/>
    <w:rsid w:val="00043E93"/>
    <w:rsid w:val="00054407"/>
    <w:rsid w:val="000548D9"/>
    <w:rsid w:val="00130CF9"/>
    <w:rsid w:val="00137E30"/>
    <w:rsid w:val="0017475A"/>
    <w:rsid w:val="001A3E10"/>
    <w:rsid w:val="001D076B"/>
    <w:rsid w:val="001D1285"/>
    <w:rsid w:val="00213C3C"/>
    <w:rsid w:val="00235C03"/>
    <w:rsid w:val="0024577B"/>
    <w:rsid w:val="002475EC"/>
    <w:rsid w:val="002B2A0D"/>
    <w:rsid w:val="00310080"/>
    <w:rsid w:val="00334F43"/>
    <w:rsid w:val="00337862"/>
    <w:rsid w:val="003547FD"/>
    <w:rsid w:val="003B5FAC"/>
    <w:rsid w:val="003C2ACE"/>
    <w:rsid w:val="00415678"/>
    <w:rsid w:val="00443102"/>
    <w:rsid w:val="004C0C57"/>
    <w:rsid w:val="004C245B"/>
    <w:rsid w:val="00524AFA"/>
    <w:rsid w:val="005D4498"/>
    <w:rsid w:val="005D5B76"/>
    <w:rsid w:val="005F29E2"/>
    <w:rsid w:val="0060283E"/>
    <w:rsid w:val="00605D1D"/>
    <w:rsid w:val="00637204"/>
    <w:rsid w:val="00684BAD"/>
    <w:rsid w:val="006B32CA"/>
    <w:rsid w:val="0072568E"/>
    <w:rsid w:val="00767574"/>
    <w:rsid w:val="007F6455"/>
    <w:rsid w:val="00821206"/>
    <w:rsid w:val="00847421"/>
    <w:rsid w:val="00897B84"/>
    <w:rsid w:val="008D4B59"/>
    <w:rsid w:val="00912364"/>
    <w:rsid w:val="009B3DFA"/>
    <w:rsid w:val="009F138E"/>
    <w:rsid w:val="00AC351C"/>
    <w:rsid w:val="00B52DB4"/>
    <w:rsid w:val="00BA5EFF"/>
    <w:rsid w:val="00BC4EA9"/>
    <w:rsid w:val="00C77B2A"/>
    <w:rsid w:val="00C81A32"/>
    <w:rsid w:val="00CA6ED3"/>
    <w:rsid w:val="00D01651"/>
    <w:rsid w:val="00E161AA"/>
    <w:rsid w:val="00E7551B"/>
    <w:rsid w:val="00F5051D"/>
    <w:rsid w:val="00FF2502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14F48"/>
  <w15:chartTrackingRefBased/>
  <w15:docId w15:val="{8B22DFA8-38CC-4438-B186-3F871DE8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5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unhideWhenUsed/>
    <w:rsid w:val="002475EC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475EC"/>
    <w:rPr>
      <w:rFonts w:ascii="Calibri" w:eastAsia="Calibri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2475EC"/>
    <w:pPr>
      <w:ind w:left="720"/>
    </w:pPr>
  </w:style>
  <w:style w:type="paragraph" w:customStyle="1" w:styleId="Akapitzlist1">
    <w:name w:val="Akapit z listą1"/>
    <w:basedOn w:val="Normalny"/>
    <w:rsid w:val="002475EC"/>
    <w:pPr>
      <w:spacing w:after="200" w:line="276" w:lineRule="auto"/>
      <w:ind w:left="720"/>
    </w:pPr>
    <w:rPr>
      <w:rFonts w:ascii="Calibri" w:eastAsia="Calibri" w:hAnsi="Calibri" w:cs="Calibri"/>
      <w:kern w:val="2"/>
      <w:sz w:val="22"/>
      <w:szCs w:val="22"/>
    </w:rPr>
  </w:style>
  <w:style w:type="numbering" w:customStyle="1" w:styleId="Zaimportowanystyl2">
    <w:name w:val="Zaimportowany styl 2"/>
    <w:rsid w:val="002475EC"/>
    <w:pPr>
      <w:numPr>
        <w:numId w:val="10"/>
      </w:numPr>
    </w:pPr>
  </w:style>
  <w:style w:type="paragraph" w:styleId="Poprawka">
    <w:name w:val="Revision"/>
    <w:hidden/>
    <w:uiPriority w:val="99"/>
    <w:semiHidden/>
    <w:rsid w:val="00054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4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48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4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4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4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3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364"/>
    <w:rPr>
      <w:rFonts w:ascii="Segoe UI" w:eastAsia="Times New Roman" w:hAnsi="Segoe UI" w:cs="Segoe UI"/>
      <w:sz w:val="18"/>
      <w:szCs w:val="18"/>
      <w:lang w:eastAsia="ar-SA"/>
    </w:rPr>
  </w:style>
  <w:style w:type="numbering" w:customStyle="1" w:styleId="Zaimportowanystyl1">
    <w:name w:val="Zaimportowany styl 1"/>
    <w:rsid w:val="00043E93"/>
    <w:pPr>
      <w:numPr>
        <w:numId w:val="19"/>
      </w:numPr>
    </w:pPr>
  </w:style>
  <w:style w:type="paragraph" w:styleId="Nagwek">
    <w:name w:val="header"/>
    <w:basedOn w:val="Normalny"/>
    <w:link w:val="NagwekZnak"/>
    <w:uiPriority w:val="99"/>
    <w:unhideWhenUsed/>
    <w:rsid w:val="00043E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3E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43E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3E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rsid w:val="0017475A"/>
    <w:pPr>
      <w:suppressAutoHyphens/>
      <w:autoSpaceDN w:val="0"/>
      <w:spacing w:after="200" w:line="249" w:lineRule="auto"/>
    </w:pPr>
    <w:rPr>
      <w:rFonts w:ascii="Cambria" w:eastAsia="Arial Unicode MS" w:hAnsi="Cambria" w:cs="Arial Unicode MS"/>
      <w:color w:val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9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558D2-ADC2-4680-8894-53E19D55E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1062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Dawidowska</dc:creator>
  <cp:keywords/>
  <dc:description/>
  <cp:lastModifiedBy>Anna Dawidowska</cp:lastModifiedBy>
  <cp:revision>3</cp:revision>
  <cp:lastPrinted>2025-04-04T18:16:00Z</cp:lastPrinted>
  <dcterms:created xsi:type="dcterms:W3CDTF">2026-03-20T09:35:00Z</dcterms:created>
  <dcterms:modified xsi:type="dcterms:W3CDTF">2026-03-20T11:05:00Z</dcterms:modified>
</cp:coreProperties>
</file>